
<file path=[Content_Types].xml><?xml version="1.0" encoding="utf-8"?>
<Types xmlns="http://schemas.openxmlformats.org/package/2006/content-types">
  <Default Extension="bin" ContentType="application/vnd.ms-word.attachedToolbars"/>
  <Default Extension="emf" ContentType="image/x-emf"/>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418CBE4" w14:textId="77777777" w:rsidR="00BB69F2" w:rsidRPr="00E21D51" w:rsidRDefault="00AF155E" w:rsidP="00DE4FAA">
      <w:pPr>
        <w:pStyle w:val="DocHead"/>
        <w:spacing w:before="0" w:line="240" w:lineRule="exact"/>
        <w:ind w:left="-119" w:right="-136" w:firstLine="119"/>
        <w:rPr>
          <w:szCs w:val="24"/>
          <w:lang w:val="en-IN"/>
        </w:rPr>
      </w:pPr>
      <w:r w:rsidRPr="00E21D51">
        <w:rPr>
          <w:color w:val="000000"/>
          <w:sz w:val="20"/>
          <w:shd w:val="clear" w:color="auto" w:fill="FFFFFF"/>
          <w:lang w:val="en-IN"/>
        </w:rPr>
        <w:t>International Conference on Machine Learning and Data Engineering</w:t>
      </w:r>
    </w:p>
    <w:p w14:paraId="2652CB16" w14:textId="460237B2" w:rsidR="00BB69F2" w:rsidRPr="00E21D51" w:rsidRDefault="009A614E">
      <w:pPr>
        <w:pStyle w:val="Els-Title"/>
        <w:rPr>
          <w:b/>
          <w:lang w:val="en-IN"/>
        </w:rPr>
      </w:pPr>
      <w:r w:rsidRPr="00E21D51">
        <w:rPr>
          <w:b/>
          <w:lang w:val="en-IN"/>
        </w:rPr>
        <w:t xml:space="preserve">Multi-Head Attention Transformer </w:t>
      </w:r>
      <w:r w:rsidR="00332FD9" w:rsidRPr="00E21D51">
        <w:rPr>
          <w:b/>
          <w:lang w:val="en-IN"/>
        </w:rPr>
        <w:t xml:space="preserve">for </w:t>
      </w:r>
      <w:r w:rsidR="002243F6" w:rsidRPr="00E21D51">
        <w:rPr>
          <w:b/>
          <w:lang w:val="en-IN"/>
        </w:rPr>
        <w:t>T</w:t>
      </w:r>
      <w:r w:rsidR="00332FD9" w:rsidRPr="00E21D51">
        <w:rPr>
          <w:b/>
          <w:lang w:val="en-IN"/>
        </w:rPr>
        <w:t>ext</w:t>
      </w:r>
      <w:r w:rsidR="002243F6" w:rsidRPr="00E21D51">
        <w:rPr>
          <w:b/>
          <w:lang w:val="en-IN"/>
        </w:rPr>
        <w:t>2Text</w:t>
      </w:r>
      <w:r w:rsidR="00332FD9" w:rsidRPr="00E21D51">
        <w:rPr>
          <w:b/>
          <w:lang w:val="en-IN"/>
        </w:rPr>
        <w:t xml:space="preserve"> </w:t>
      </w:r>
      <w:r w:rsidR="002243F6" w:rsidRPr="00E21D51">
        <w:rPr>
          <w:b/>
          <w:lang w:val="en-IN"/>
        </w:rPr>
        <w:t>T</w:t>
      </w:r>
      <w:r w:rsidR="00332FD9" w:rsidRPr="00E21D51">
        <w:rPr>
          <w:b/>
          <w:lang w:val="en-IN"/>
        </w:rPr>
        <w:t>ranslation</w:t>
      </w:r>
    </w:p>
    <w:p w14:paraId="5145DBFD" w14:textId="7CDB9F1B" w:rsidR="00BB69F2" w:rsidRPr="00E21D51" w:rsidRDefault="009A614E">
      <w:pPr>
        <w:pStyle w:val="Els-Author"/>
        <w:ind w:right="2"/>
        <w:rPr>
          <w:noProof w:val="0"/>
          <w:vertAlign w:val="superscript"/>
          <w:lang w:val="en-IN" w:eastAsia="zh-CN"/>
        </w:rPr>
      </w:pPr>
      <w:r w:rsidRPr="00E21D51">
        <w:rPr>
          <w:noProof w:val="0"/>
          <w:lang w:val="en-IN"/>
        </w:rPr>
        <w:t>Shivakumar B</w:t>
      </w:r>
      <w:r w:rsidR="000C169E" w:rsidRPr="00E21D51">
        <w:rPr>
          <w:noProof w:val="0"/>
          <w:vertAlign w:val="superscript"/>
          <w:lang w:val="en-IN"/>
        </w:rPr>
        <w:t>a</w:t>
      </w:r>
      <w:r w:rsidRPr="00E21D51">
        <w:rPr>
          <w:noProof w:val="0"/>
          <w:lang w:val="en-IN"/>
        </w:rPr>
        <w:t xml:space="preserve">, Sandeep </w:t>
      </w:r>
      <w:proofErr w:type="spellStart"/>
      <w:r w:rsidRPr="00E21D51">
        <w:rPr>
          <w:noProof w:val="0"/>
          <w:lang w:val="en-IN"/>
        </w:rPr>
        <w:t>U</w:t>
      </w:r>
      <w:r w:rsidR="000C169E" w:rsidRPr="00E21D51">
        <w:rPr>
          <w:noProof w:val="0"/>
          <w:vertAlign w:val="superscript"/>
          <w:lang w:val="en-IN"/>
        </w:rPr>
        <w:t>b</w:t>
      </w:r>
      <w:proofErr w:type="spellEnd"/>
      <w:r w:rsidRPr="00E21D51">
        <w:rPr>
          <w:noProof w:val="0"/>
          <w:lang w:val="en-IN"/>
        </w:rPr>
        <w:t xml:space="preserve">, Varshini </w:t>
      </w:r>
      <w:proofErr w:type="spellStart"/>
      <w:r w:rsidRPr="00E21D51">
        <w:rPr>
          <w:noProof w:val="0"/>
          <w:lang w:val="en-IN"/>
        </w:rPr>
        <w:t>V</w:t>
      </w:r>
      <w:r w:rsidR="000C169E" w:rsidRPr="00E21D51">
        <w:rPr>
          <w:noProof w:val="0"/>
          <w:vertAlign w:val="superscript"/>
          <w:lang w:val="en-IN"/>
        </w:rPr>
        <w:t>c</w:t>
      </w:r>
      <w:proofErr w:type="spellEnd"/>
      <w:r w:rsidR="000C169E" w:rsidRPr="00E21D51">
        <w:rPr>
          <w:noProof w:val="0"/>
          <w:lang w:val="en-IN"/>
        </w:rPr>
        <w:t>, Kumaran P</w:t>
      </w:r>
      <w:r w:rsidR="000C169E" w:rsidRPr="00E21D51">
        <w:rPr>
          <w:noProof w:val="0"/>
          <w:vertAlign w:val="superscript"/>
          <w:lang w:val="en-IN"/>
        </w:rPr>
        <w:t>d, *</w:t>
      </w:r>
    </w:p>
    <w:p w14:paraId="4F1CAA03" w14:textId="13729E7E" w:rsidR="00BB69F2" w:rsidRPr="00E21D51" w:rsidRDefault="000C169E" w:rsidP="009A614E">
      <w:pPr>
        <w:pStyle w:val="Els-Affiliation"/>
        <w:rPr>
          <w:noProof w:val="0"/>
          <w:lang w:val="en-IN"/>
        </w:rPr>
      </w:pPr>
      <w:proofErr w:type="spellStart"/>
      <w:r w:rsidRPr="00E21D51">
        <w:rPr>
          <w:noProof w:val="0"/>
          <w:vertAlign w:val="superscript"/>
          <w:lang w:val="en-IN"/>
        </w:rPr>
        <w:t>a,b,c,d</w:t>
      </w:r>
      <w:r w:rsidR="009A614E" w:rsidRPr="00E21D51">
        <w:rPr>
          <w:noProof w:val="0"/>
          <w:lang w:val="en-IN"/>
        </w:rPr>
        <w:t>National</w:t>
      </w:r>
      <w:proofErr w:type="spellEnd"/>
      <w:r w:rsidR="009A614E" w:rsidRPr="00E21D51">
        <w:rPr>
          <w:noProof w:val="0"/>
          <w:lang w:val="en-IN"/>
        </w:rPr>
        <w:t xml:space="preserve"> Institute of Technology Puducherry, </w:t>
      </w:r>
      <w:proofErr w:type="spellStart"/>
      <w:r w:rsidR="009A614E" w:rsidRPr="00E21D51">
        <w:rPr>
          <w:noProof w:val="0"/>
          <w:lang w:val="en-IN"/>
        </w:rPr>
        <w:t>Thiruvettakudy</w:t>
      </w:r>
      <w:proofErr w:type="spellEnd"/>
      <w:r w:rsidR="009A614E" w:rsidRPr="00E21D51">
        <w:rPr>
          <w:noProof w:val="0"/>
          <w:lang w:val="en-IN"/>
        </w:rPr>
        <w:t>, Puducherry</w:t>
      </w:r>
      <w:r w:rsidRPr="00E21D51">
        <w:rPr>
          <w:noProof w:val="0"/>
          <w:lang w:val="en-IN"/>
        </w:rPr>
        <w:t xml:space="preserve"> </w:t>
      </w:r>
      <w:r w:rsidR="009A614E" w:rsidRPr="00E21D51">
        <w:rPr>
          <w:noProof w:val="0"/>
          <w:lang w:val="en-IN"/>
        </w:rPr>
        <w:t xml:space="preserve"> 609609</w:t>
      </w:r>
      <w:r w:rsidRPr="00E21D51">
        <w:rPr>
          <w:noProof w:val="0"/>
          <w:lang w:val="en-IN"/>
        </w:rPr>
        <w:t>,</w:t>
      </w:r>
      <w:r w:rsidR="009A614E" w:rsidRPr="00E21D51">
        <w:rPr>
          <w:noProof w:val="0"/>
          <w:lang w:val="en-IN"/>
        </w:rPr>
        <w:t xml:space="preserve"> India</w:t>
      </w:r>
    </w:p>
    <w:p w14:paraId="19B323D7" w14:textId="77777777" w:rsidR="00BB69F2" w:rsidRPr="00E21D51" w:rsidRDefault="00BB69F2">
      <w:pPr>
        <w:pStyle w:val="Els-Abstract-head"/>
        <w:spacing w:before="200"/>
        <w:rPr>
          <w:lang w:val="en-IN"/>
        </w:rPr>
      </w:pPr>
      <w:r w:rsidRPr="00E21D51">
        <w:rPr>
          <w:lang w:val="en-IN"/>
        </w:rPr>
        <w:t>Abstract</w:t>
      </w:r>
    </w:p>
    <w:p w14:paraId="3521AFC2" w14:textId="3C90635E" w:rsidR="009A614E" w:rsidRPr="00E21D51" w:rsidRDefault="009A614E" w:rsidP="00627D0A">
      <w:pPr>
        <w:ind w:firstLine="720"/>
        <w:jc w:val="both"/>
      </w:pPr>
      <w:r w:rsidRPr="00E21D51">
        <w:t xml:space="preserve">In this paper, we focus on the application of transformer models in English-to-Tamil translation and mainly their huge contribution to the task of </w:t>
      </w:r>
      <w:r w:rsidR="00003A30">
        <w:t>Text2Text</w:t>
      </w:r>
      <w:r w:rsidRPr="00E21D51">
        <w:t xml:space="preserve"> translation. We underline the strengths of the transformer architecture while at the same time emphasizing how much self-attention mechanisms allow for very effective treatments of long-range dependencies and contextual nuances in translations that are very relevant, especially in morphologically rich languages like Tamil.</w:t>
      </w:r>
      <w:r w:rsidR="00627D0A" w:rsidRPr="00E21D51">
        <w:t xml:space="preserve"> </w:t>
      </w:r>
      <w:r w:rsidRPr="00E21D51">
        <w:t>We will use BLEU as a measure to compare the translations from these models. BLEU is one of the most used metrics, measuring how close machine-generated outputs are to human reference translations. Comparative analyses against traditional machine translation methods show transformer models surpassing previous techniques in producing fluent and contextually sensitive translations. Finally, this research underlines the potential impact of state-of-the-art deep learning methods on language translation tasks and points out future opportunities for the improvement of MT performance within low-resource languages.</w:t>
      </w:r>
    </w:p>
    <w:p w14:paraId="08729BB1" w14:textId="532085D8" w:rsidR="00BB69F2" w:rsidRPr="00E21D51" w:rsidRDefault="00BB69F2">
      <w:pPr>
        <w:pStyle w:val="Els-Abstract-text"/>
        <w:rPr>
          <w:lang w:val="en-IN"/>
        </w:rPr>
      </w:pPr>
    </w:p>
    <w:sdt>
      <w:sdtPr>
        <w:rPr>
          <w:rFonts w:hint="eastAsia"/>
          <w:sz w:val="18"/>
          <w:szCs w:val="18"/>
        </w:rPr>
        <w:id w:val="1317155158"/>
        <w:placeholder>
          <w:docPart w:val="DefaultPlaceholder_1082065158"/>
        </w:placeholder>
      </w:sdtPr>
      <w:sdtContent>
        <w:sdt>
          <w:sdtPr>
            <w:rPr>
              <w:rFonts w:hint="eastAsia"/>
              <w:sz w:val="18"/>
              <w:szCs w:val="18"/>
            </w:rPr>
            <w:id w:val="1994976236"/>
            <w:placeholder>
              <w:docPart w:val="F7358C82D3E44842B5ADBC8AFFA1AA2F"/>
            </w:placeholder>
          </w:sdtPr>
          <w:sdtContent>
            <w:p w14:paraId="2FCB8BB3" w14:textId="77777777" w:rsidR="00DF0165" w:rsidRPr="00E21D51" w:rsidRDefault="00AF155E" w:rsidP="00DF0165">
              <w:pPr>
                <w:rPr>
                  <w:sz w:val="18"/>
                  <w:szCs w:val="18"/>
                </w:rPr>
              </w:pPr>
              <w:r w:rsidRPr="00E21D51">
                <w:rPr>
                  <w:rFonts w:eastAsia="Times New Roman"/>
                  <w:color w:val="000000"/>
                  <w:sz w:val="18"/>
                  <w:szCs w:val="18"/>
                </w:rPr>
                <w:t>© 2025 The Authors. Published by ELSEVIER B.V.</w:t>
              </w:r>
            </w:p>
            <w:p w14:paraId="2EBB26EC" w14:textId="77777777" w:rsidR="00DF0165" w:rsidRPr="00E21D51" w:rsidRDefault="00096F3F" w:rsidP="00DF0165">
              <w:pPr>
                <w:rPr>
                  <w:sz w:val="18"/>
                  <w:szCs w:val="18"/>
                </w:rPr>
              </w:pPr>
              <w:r w:rsidRPr="00E21D51">
                <w:rPr>
                  <w:color w:val="000000"/>
                  <w:sz w:val="18"/>
                  <w:szCs w:val="18"/>
                  <w:shd w:val="clear" w:color="auto" w:fill="FFFFFF"/>
                </w:rPr>
                <w:t>This is an open access article under the CC BY-NC-ND license</w:t>
              </w:r>
              <w:r w:rsidR="000904A3" w:rsidRPr="00E21D51">
                <w:rPr>
                  <w:rFonts w:ascii="Tahoma" w:eastAsia="Times New Roman" w:hAnsi="Tahoma" w:cs="Tahoma"/>
                  <w:color w:val="000000"/>
                  <w:sz w:val="18"/>
                  <w:szCs w:val="18"/>
                </w:rPr>
                <w:t xml:space="preserve"> (</w:t>
              </w:r>
              <w:hyperlink r:id="rId9" w:tgtFrame="_blank" w:tooltip="Original URL: https://creativecommons.org/licenses/by-nc-nd/4.0. Click or tap if you trust this link." w:history="1">
                <w:r w:rsidR="000904A3" w:rsidRPr="00E21D51">
                  <w:rPr>
                    <w:rStyle w:val="Hyperlink"/>
                    <w:rFonts w:ascii="Tahoma" w:eastAsia="Times New Roman" w:hAnsi="Tahoma" w:cs="Tahoma"/>
                    <w:color w:val="576AF3"/>
                    <w:sz w:val="18"/>
                    <w:szCs w:val="18"/>
                  </w:rPr>
                  <w:t>https://creativecommons.org/licenses/by-nc-nd/4.0</w:t>
                </w:r>
              </w:hyperlink>
              <w:r w:rsidR="000904A3" w:rsidRPr="00E21D51">
                <w:rPr>
                  <w:rFonts w:ascii="Tahoma" w:eastAsia="Times New Roman" w:hAnsi="Tahoma" w:cs="Tahoma"/>
                  <w:color w:val="000000"/>
                  <w:sz w:val="18"/>
                  <w:szCs w:val="18"/>
                </w:rPr>
                <w:t>)</w:t>
              </w:r>
            </w:p>
            <w:p w14:paraId="5CD0FDDB" w14:textId="77777777" w:rsidR="00BB69F2" w:rsidRPr="00E21D51" w:rsidRDefault="00AF155E" w:rsidP="003463F0">
              <w:pPr>
                <w:rPr>
                  <w:rFonts w:eastAsia="Times New Roman"/>
                  <w:sz w:val="18"/>
                  <w:szCs w:val="18"/>
                </w:rPr>
              </w:pPr>
              <w:r w:rsidRPr="00E21D51">
                <w:rPr>
                  <w:rFonts w:eastAsia="Times New Roman"/>
                  <w:color w:val="000000"/>
                  <w:sz w:val="18"/>
                  <w:szCs w:val="18"/>
                </w:rPr>
                <w:t>Peer-review under responsibility of the scientific committee of the International Conference on Machine Learning and Data Engineering</w:t>
              </w:r>
            </w:p>
          </w:sdtContent>
        </w:sdt>
      </w:sdtContent>
    </w:sdt>
    <w:p w14:paraId="58A5E85A" w14:textId="77777777" w:rsidR="009F60C7" w:rsidRPr="00E21D51" w:rsidRDefault="009F60C7" w:rsidP="009F60C7">
      <w:pPr>
        <w:pStyle w:val="Els-keywords"/>
        <w:spacing w:after="0"/>
        <w:rPr>
          <w:i/>
          <w:noProof w:val="0"/>
          <w:lang w:val="en-IN"/>
        </w:rPr>
      </w:pPr>
    </w:p>
    <w:p w14:paraId="58A79765" w14:textId="6D323314" w:rsidR="00D831AA" w:rsidRPr="00E21D51" w:rsidRDefault="00D831AA" w:rsidP="00D831AA">
      <w:pPr>
        <w:pStyle w:val="Els-keywords"/>
        <w:rPr>
          <w:noProof w:val="0"/>
          <w:lang w:val="en-IN"/>
        </w:rPr>
      </w:pPr>
      <w:r w:rsidRPr="00E21D51">
        <w:rPr>
          <w:i/>
          <w:noProof w:val="0"/>
          <w:lang w:val="en-IN"/>
        </w:rPr>
        <w:t>Keywords:</w:t>
      </w:r>
      <w:r w:rsidRPr="00E21D51">
        <w:rPr>
          <w:noProof w:val="0"/>
          <w:lang w:val="en-IN"/>
        </w:rPr>
        <w:t xml:space="preserve"> </w:t>
      </w:r>
      <w:r w:rsidR="009F60C7" w:rsidRPr="00E21D51">
        <w:rPr>
          <w:noProof w:val="0"/>
          <w:lang w:val="en-IN"/>
        </w:rPr>
        <w:t xml:space="preserve">Text2Text Translations, </w:t>
      </w:r>
      <w:r w:rsidR="009A614E" w:rsidRPr="00E21D51">
        <w:rPr>
          <w:noProof w:val="0"/>
          <w:lang w:val="en-IN"/>
        </w:rPr>
        <w:t>Transformer</w:t>
      </w:r>
      <w:r w:rsidR="009F60C7" w:rsidRPr="00E21D51">
        <w:rPr>
          <w:noProof w:val="0"/>
          <w:lang w:val="en-IN"/>
        </w:rPr>
        <w:t>,</w:t>
      </w:r>
      <w:r w:rsidR="009A614E" w:rsidRPr="00E21D51">
        <w:rPr>
          <w:noProof w:val="0"/>
          <w:lang w:val="en-IN"/>
        </w:rPr>
        <w:t xml:space="preserve"> Neural </w:t>
      </w:r>
      <w:r w:rsidR="009F60C7" w:rsidRPr="00E21D51">
        <w:rPr>
          <w:noProof w:val="0"/>
          <w:lang w:val="en-IN"/>
        </w:rPr>
        <w:t xml:space="preserve">Networks, </w:t>
      </w:r>
      <w:r w:rsidR="009A614E" w:rsidRPr="00E21D51">
        <w:rPr>
          <w:noProof w:val="0"/>
          <w:lang w:val="en-IN"/>
        </w:rPr>
        <w:t>Low-resource language</w:t>
      </w:r>
      <w:r w:rsidR="009F60C7" w:rsidRPr="00E21D51">
        <w:rPr>
          <w:noProof w:val="0"/>
          <w:lang w:val="en-IN"/>
        </w:rPr>
        <w:t xml:space="preserve">, </w:t>
      </w:r>
      <w:proofErr w:type="spellStart"/>
      <w:r w:rsidR="009F60C7" w:rsidRPr="00E21D51">
        <w:rPr>
          <w:noProof w:val="0"/>
          <w:lang w:val="en-IN"/>
        </w:rPr>
        <w:t>Multihead</w:t>
      </w:r>
      <w:proofErr w:type="spellEnd"/>
      <w:r w:rsidR="009F60C7" w:rsidRPr="00E21D51">
        <w:rPr>
          <w:noProof w:val="0"/>
          <w:lang w:val="en-IN"/>
        </w:rPr>
        <w:t xml:space="preserve"> Attention </w:t>
      </w:r>
    </w:p>
    <w:p w14:paraId="4A3E0ACD" w14:textId="2F2656B2" w:rsidR="00E950C7" w:rsidRPr="00E21D51" w:rsidRDefault="00E950C7" w:rsidP="00E950C7">
      <w:pPr>
        <w:rPr>
          <w:b/>
          <w:bCs/>
        </w:rPr>
      </w:pPr>
      <w:r w:rsidRPr="00E21D51">
        <w:rPr>
          <w:b/>
          <w:bCs/>
        </w:rPr>
        <w:t>1. Introduction</w:t>
      </w:r>
    </w:p>
    <w:p w14:paraId="455BEF2F" w14:textId="77777777" w:rsidR="00E950C7" w:rsidRPr="00E21D51" w:rsidRDefault="00E950C7" w:rsidP="00E950C7"/>
    <w:p w14:paraId="7F20F932" w14:textId="0535554E" w:rsidR="00E950C7" w:rsidRPr="00E21D51" w:rsidRDefault="00E950C7" w:rsidP="00BE24D5">
      <w:pPr>
        <w:ind w:firstLine="720"/>
        <w:jc w:val="both"/>
      </w:pPr>
      <w:r w:rsidRPr="00E21D51">
        <w:t>Language is a tool that is used to communicate information across different cultures found all over the globe. Nonetheless, language barriers often hinder effective interaction between diverse cultural groups. Machine translation has become an essential technology to surpass this challenge and translate text or speech from one language to another.</w:t>
      </w:r>
      <w:r w:rsidR="00BE24D5" w:rsidRPr="00E21D51">
        <w:t xml:space="preserve"> </w:t>
      </w:r>
      <w:r w:rsidRPr="00E21D51">
        <w:t>The first attempts in machine translation were dictionary-based, where the system utilized language dictionaries to search for words in the target language. This paradigm was prevalent from the late 1940s until the mid-1960s. As technology evolved, new approaches led to the creation of Rule-Based Machine Translation. The RBMT includes maximum information about linguistic aspects, and detailed knowledge concerning morphology, syntax, and semantic levels in both source and target languages come into play, and this would yield more accurate and contextually relevant translations.</w:t>
      </w:r>
    </w:p>
    <w:p w14:paraId="6A1640C3" w14:textId="77777777" w:rsidR="00BE24D5" w:rsidRPr="00E21D51" w:rsidRDefault="00BE24D5" w:rsidP="00BE24D5">
      <w:pPr>
        <w:ind w:firstLine="720"/>
        <w:jc w:val="both"/>
      </w:pPr>
    </w:p>
    <w:p w14:paraId="2F050128" w14:textId="2C96B683" w:rsidR="00E950C7" w:rsidRPr="00E21D51" w:rsidRDefault="00E950C7" w:rsidP="00441DC4">
      <w:pPr>
        <w:ind w:firstLine="720"/>
        <w:jc w:val="both"/>
      </w:pPr>
      <w:r w:rsidRPr="00E21D51">
        <w:t>Statistical Machine Translation The next step in the process, powers the more familiar systems, including Google Translate™, Microsoft Translator, and Asia Online™. Not like the first MT systems that depended on pre-made dictionaries and grammar, SMT uses statistical models to translate text based on the patterns learned from large bilingual datasets</w:t>
      </w:r>
      <w:r w:rsidR="00BE24D5" w:rsidRPr="00E21D51">
        <w:t xml:space="preserve"> </w:t>
      </w:r>
      <w:r w:rsidRPr="00E21D51">
        <w:t>[2]</w:t>
      </w:r>
      <w:r w:rsidR="00BE24D5" w:rsidRPr="00E21D51">
        <w:t>.</w:t>
      </w:r>
    </w:p>
    <w:p w14:paraId="5FB30E85" w14:textId="29D7E649" w:rsidR="00441DC4" w:rsidRPr="00E21D51" w:rsidRDefault="00E950C7" w:rsidP="00FA3201">
      <w:pPr>
        <w:jc w:val="both"/>
      </w:pPr>
      <w:r w:rsidRPr="00E21D51">
        <w:t>.</w:t>
      </w:r>
    </w:p>
    <w:p w14:paraId="1425036F" w14:textId="77777777" w:rsidR="00E950C7" w:rsidRPr="00E21D51" w:rsidRDefault="00E950C7" w:rsidP="00441DC4">
      <w:pPr>
        <w:ind w:firstLine="720"/>
        <w:jc w:val="both"/>
      </w:pPr>
      <w:r w:rsidRPr="00E21D51">
        <w:t xml:space="preserve">Thanks to the low computing power and bad quality of the first models, research in neural network-based translation was neglected for a long time. With the rise of Deep Learning in the 2010s, many NLP tasks started to improve significantly. Accordingly, the application of deep neural networks in machine translation has received high attention recently. Among the very first to introduce a working approach for NMT were Kalchbrenner and </w:t>
      </w:r>
      <w:proofErr w:type="spellStart"/>
      <w:r w:rsidRPr="00E21D51">
        <w:t>Blunsom</w:t>
      </w:r>
      <w:proofErr w:type="spellEnd"/>
      <w:r w:rsidRPr="00E21D51">
        <w:t>.</w:t>
      </w:r>
    </w:p>
    <w:p w14:paraId="6B017BC9" w14:textId="77777777" w:rsidR="00E950C7" w:rsidRPr="00E21D51" w:rsidRDefault="00E950C7" w:rsidP="00441DC4">
      <w:pPr>
        <w:jc w:val="both"/>
      </w:pPr>
      <w:r w:rsidRPr="00E21D51">
        <w:t>A very important step in this evolution was the appearance of a model called Transformer, proposed by Vaswani et al., who implemented self-attention mechanisms to increase translation accuracy and efficiency. Their work showed that transformers can be more accurate and efficient than earlier models since they process the sentence as one piece, hence capturing long-range dependencies better.</w:t>
      </w:r>
    </w:p>
    <w:p w14:paraId="7DB88A47" w14:textId="77777777" w:rsidR="00441DC4" w:rsidRPr="00E21D51" w:rsidRDefault="00441DC4" w:rsidP="00441DC4">
      <w:pPr>
        <w:jc w:val="both"/>
      </w:pPr>
    </w:p>
    <w:p w14:paraId="32F6AC48" w14:textId="77777777" w:rsidR="00E950C7" w:rsidRPr="00E21D51" w:rsidRDefault="00E950C7" w:rsidP="00441DC4">
      <w:pPr>
        <w:ind w:firstLine="720"/>
        <w:jc w:val="both"/>
      </w:pPr>
      <w:r w:rsidRPr="00E21D51">
        <w:t xml:space="preserve">In this paper, we outline the experimental setup and results obtained from training the Transformer model on the English-Tamil subset of the </w:t>
      </w:r>
      <w:proofErr w:type="spellStart"/>
      <w:r w:rsidRPr="00E21D51">
        <w:t>Samanantar</w:t>
      </w:r>
      <w:proofErr w:type="spellEnd"/>
      <w:r w:rsidRPr="00E21D51">
        <w:t xml:space="preserve"> dataset, which is the largest publicly available parallel corpus for Indic languages. This subset contains 1.5 million parallel records, introduced in the paper of </w:t>
      </w:r>
      <w:proofErr w:type="spellStart"/>
      <w:r w:rsidRPr="00E21D51">
        <w:t>Kunchukuttan</w:t>
      </w:r>
      <w:proofErr w:type="spellEnd"/>
      <w:r w:rsidRPr="00E21D51">
        <w:t xml:space="preserve"> et al. [6]. The rest of the paper is as follows: Section 2 covers the various related works that inspire our study. Section 3 describes the model and methodology, Section 4 provides the comparative analysis of the results in different training configurations, and Section 5 concludes the paper.</w:t>
      </w:r>
    </w:p>
    <w:p w14:paraId="36573176" w14:textId="77777777" w:rsidR="00441DC4" w:rsidRPr="00E21D51" w:rsidRDefault="00441DC4" w:rsidP="00441DC4">
      <w:pPr>
        <w:ind w:firstLine="720"/>
        <w:jc w:val="both"/>
      </w:pPr>
    </w:p>
    <w:p w14:paraId="589E2619" w14:textId="77777777" w:rsidR="00E950C7" w:rsidRPr="00E21D51" w:rsidRDefault="00E950C7" w:rsidP="00E950C7"/>
    <w:p w14:paraId="6A7153F8" w14:textId="542CFFFA" w:rsidR="00FA3201" w:rsidRPr="00FA3201" w:rsidRDefault="00E950C7" w:rsidP="00FA3201">
      <w:pPr>
        <w:rPr>
          <w:b/>
          <w:bCs/>
        </w:rPr>
      </w:pPr>
      <w:r w:rsidRPr="00E21D51">
        <w:rPr>
          <w:b/>
          <w:bCs/>
        </w:rPr>
        <w:t>2. Architecture</w:t>
      </w:r>
    </w:p>
    <w:p w14:paraId="66CFEBE6" w14:textId="4E5ACCC3" w:rsidR="00E950C7" w:rsidRPr="00E21D51" w:rsidRDefault="00E950C7" w:rsidP="00E950C7">
      <w:pPr>
        <w:jc w:val="center"/>
      </w:pPr>
      <w:r w:rsidRPr="00E21D51">
        <w:rPr>
          <w:noProof/>
        </w:rPr>
        <w:drawing>
          <wp:inline distT="0" distB="0" distL="0" distR="0" wp14:anchorId="0D71BC5A" wp14:editId="5F537E58">
            <wp:extent cx="3123028" cy="3388759"/>
            <wp:effectExtent l="0" t="0" r="1270" b="2540"/>
            <wp:docPr id="1384014591" name="Picture 1" descr="The Math Behind Multi-Head Attention | Towards Data 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Math Behind Multi-Head Attention | Towards Data Scienc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147139" cy="3414921"/>
                    </a:xfrm>
                    <a:prstGeom prst="rect">
                      <a:avLst/>
                    </a:prstGeom>
                    <a:noFill/>
                    <a:ln>
                      <a:noFill/>
                    </a:ln>
                  </pic:spPr>
                </pic:pic>
              </a:graphicData>
            </a:graphic>
          </wp:inline>
        </w:drawing>
      </w:r>
    </w:p>
    <w:p w14:paraId="5D546CC6" w14:textId="17FDC76D" w:rsidR="00772756" w:rsidRDefault="00772756" w:rsidP="00E950C7">
      <w:pPr>
        <w:jc w:val="center"/>
      </w:pPr>
      <w:r w:rsidRPr="00E21D51">
        <w:t>Fig 2. Attention mechanism</w:t>
      </w:r>
      <w:r w:rsidR="008D3FE1" w:rsidRPr="00E21D51">
        <w:t xml:space="preserve"> [</w:t>
      </w:r>
      <w:r w:rsidR="00FA64D8">
        <w:t>5</w:t>
      </w:r>
      <w:r w:rsidR="008D3FE1" w:rsidRPr="00E21D51">
        <w:t>]</w:t>
      </w:r>
    </w:p>
    <w:p w14:paraId="1E283954" w14:textId="7AB32698" w:rsidR="00FA3201" w:rsidRDefault="00FA3201" w:rsidP="00E950C7">
      <w:pPr>
        <w:jc w:val="center"/>
      </w:pPr>
      <w:r w:rsidRPr="00E21D51">
        <w:rPr>
          <w:noProof/>
        </w:rPr>
        <w:lastRenderedPageBreak/>
        <w:drawing>
          <wp:inline distT="0" distB="0" distL="0" distR="0" wp14:anchorId="45DC9A5E" wp14:editId="77854F98">
            <wp:extent cx="4719802" cy="2654300"/>
            <wp:effectExtent l="0" t="0" r="5080" b="0"/>
            <wp:docPr id="1261080788" name="Picture 2" descr="A diagram of a software algorith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080788" name="Picture 2" descr="A diagram of a software algorithm&#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772189" cy="2683761"/>
                    </a:xfrm>
                    <a:prstGeom prst="rect">
                      <a:avLst/>
                    </a:prstGeom>
                  </pic:spPr>
                </pic:pic>
              </a:graphicData>
            </a:graphic>
          </wp:inline>
        </w:drawing>
      </w:r>
    </w:p>
    <w:p w14:paraId="1400EA3A" w14:textId="6ED75D11" w:rsidR="00441DC4" w:rsidRPr="00FA3201" w:rsidRDefault="00FA3201" w:rsidP="00FA3201">
      <w:pPr>
        <w:jc w:val="center"/>
      </w:pPr>
      <w:r w:rsidRPr="00E21D51">
        <w:t>Fig</w:t>
      </w:r>
      <w:r>
        <w:t xml:space="preserve"> </w:t>
      </w:r>
      <w:r w:rsidRPr="00E21D51">
        <w:t>1. Model architecture</w:t>
      </w:r>
    </w:p>
    <w:p w14:paraId="5199B2A4" w14:textId="3968CAEB" w:rsidR="00E950C7" w:rsidRPr="00E21D51" w:rsidRDefault="00E950C7" w:rsidP="00E950C7">
      <w:pPr>
        <w:rPr>
          <w:b/>
          <w:bCs/>
        </w:rPr>
      </w:pPr>
      <w:r w:rsidRPr="00E21D51">
        <w:rPr>
          <w:b/>
          <w:bCs/>
        </w:rPr>
        <w:t>3 Literature Review</w:t>
      </w:r>
    </w:p>
    <w:p w14:paraId="4BEE66B4" w14:textId="77777777" w:rsidR="00441DC4" w:rsidRPr="00E21D51" w:rsidRDefault="00441DC4" w:rsidP="00441DC4">
      <w:pPr>
        <w:jc w:val="both"/>
        <w:rPr>
          <w:b/>
          <w:bCs/>
        </w:rPr>
      </w:pPr>
    </w:p>
    <w:p w14:paraId="1067207D" w14:textId="7DD75D00" w:rsidR="00E950C7" w:rsidRPr="00E21D51" w:rsidRDefault="00E950C7" w:rsidP="00441DC4">
      <w:pPr>
        <w:ind w:firstLine="720"/>
        <w:jc w:val="both"/>
      </w:pPr>
      <w:r w:rsidRPr="00E21D51">
        <w:t>"Attention Is All You Need" delineates the transformer architecture, which relies exclusively on self-attention mechanisms, discarding recurrence for a parallelizable model. Concretely, their architecture sticks to the encoder-decoder structure, where the encoder works on the input sequence to create a set of attention-based representations, while on the other hand, it is the decoder that generates the output sequence. It has multiple attention heads in parallel that learn different representation subspaces; this also includes positional encoding and layer normalization, among others, which help the model catch the context-based relationships in the data</w:t>
      </w:r>
      <w:r w:rsidR="00441DC4" w:rsidRPr="00E21D51">
        <w:t xml:space="preserve"> </w:t>
      </w:r>
      <w:r w:rsidRPr="00E21D51">
        <w:t>[5]</w:t>
      </w:r>
      <w:r w:rsidR="00441DC4" w:rsidRPr="00E21D51">
        <w:t>.</w:t>
      </w:r>
    </w:p>
    <w:p w14:paraId="1E4C8439" w14:textId="77777777" w:rsidR="00441DC4" w:rsidRPr="00E21D51" w:rsidRDefault="00441DC4" w:rsidP="00441DC4">
      <w:pPr>
        <w:ind w:firstLine="720"/>
        <w:jc w:val="both"/>
      </w:pPr>
    </w:p>
    <w:p w14:paraId="022CFBA9" w14:textId="014A05DC" w:rsidR="00E950C7" w:rsidRPr="00E21D51" w:rsidRDefault="00E950C7" w:rsidP="00441DC4">
      <w:pPr>
        <w:ind w:firstLine="720"/>
        <w:jc w:val="both"/>
      </w:pPr>
      <w:r w:rsidRPr="00E21D51">
        <w:t xml:space="preserve">On this ground, BERT proposes a method of pre-training language representations that can be fine-tuned for particular tasks. Masked language </w:t>
      </w:r>
      <w:proofErr w:type="spellStart"/>
      <w:r w:rsidRPr="00E21D51">
        <w:t>modeling</w:t>
      </w:r>
      <w:proofErr w:type="spellEnd"/>
      <w:r w:rsidRPr="00E21D51">
        <w:t xml:space="preserve"> and next-sentence prediction are used to enable the transformer architecture under BERT to capture bidirectional context. In this way, it also shows both the strength of transfer learning and fine-tuning in the area of natural language processing with huge gains on most tasks[7]</w:t>
      </w:r>
      <w:r w:rsidR="00441DC4" w:rsidRPr="00E21D51">
        <w:t>.</w:t>
      </w:r>
      <w:r w:rsidRPr="00E21D51">
        <w:t>Another key technique that could further stabilize training in a deep neural network is Layer normalization. While Batch Normalization normalizes across the batch dimension, Layer Normalization normalizes across features for each individual training example. This prevents internal covariate shift and allows the model to learn more efficiently on top, especially in recurrent architectures.</w:t>
      </w:r>
    </w:p>
    <w:p w14:paraId="12BF313A" w14:textId="7F923D3F" w:rsidR="00E950C7" w:rsidRPr="00E21D51" w:rsidRDefault="00E950C7" w:rsidP="00441DC4">
      <w:pPr>
        <w:ind w:firstLine="720"/>
        <w:jc w:val="both"/>
      </w:pPr>
      <w:r w:rsidRPr="00E21D51">
        <w:t>For transformers, it is quite necessary to have position encoding to be able to capture the sequential nature of the input data because of the lack of recurrence in the architecture. Several studies have been conducted on different techniques for position encoding. Some evolved from a direct addition of sinusoidal or learnable positional vectors to the input embeddings. In this way, it would enable the model to make out the order of tokens in a sequence, enhancing the representational power of the transformer. You may use a specific reference to add weight to the discussion of this poin</w:t>
      </w:r>
      <w:r w:rsidR="00441DC4" w:rsidRPr="00E21D51">
        <w:t>t</w:t>
      </w:r>
      <w:r w:rsidRPr="00E21D51">
        <w:t>[5]</w:t>
      </w:r>
      <w:r w:rsidR="00441DC4" w:rsidRPr="00E21D51">
        <w:t>.</w:t>
      </w:r>
    </w:p>
    <w:p w14:paraId="4BD045B4" w14:textId="6DBBAE3E" w:rsidR="00E950C7" w:rsidRPr="00E21D51" w:rsidRDefault="00E950C7" w:rsidP="00441DC4">
      <w:pPr>
        <w:ind w:firstLine="720"/>
        <w:jc w:val="both"/>
      </w:pPr>
      <w:r w:rsidRPr="00E21D51">
        <w:t>In the domain of machine translation, "Neural Machine Translation by Jointly Learning to Align and Translate" describes an attention mechanism that explicitly allows the model to focus on specific parts of the input sequence dynamically while decoding. The authors show that this helps in improving translation quality by aligning the encoder hidden states to the decoder output, resulting in more accurate and context-aware translations[9]</w:t>
      </w:r>
      <w:r w:rsidR="00441DC4" w:rsidRPr="00E21D51">
        <w:t>.</w:t>
      </w:r>
    </w:p>
    <w:p w14:paraId="100EEDC0" w14:textId="0D6273B8" w:rsidR="00E950C7" w:rsidRPr="00E21D51" w:rsidRDefault="00E950C7" w:rsidP="00441DC4">
      <w:pPr>
        <w:ind w:firstLine="720"/>
        <w:jc w:val="both"/>
      </w:pPr>
      <w:r w:rsidRPr="00E21D51">
        <w:t xml:space="preserve">Attention mechanisms, first developed for NLP, are now one of the central components in deep learning models that enable model focus on features considered relevant from complicated datasets. Attentional mechanisms accomplish </w:t>
      </w:r>
      <w:r w:rsidR="009E4CF9" w:rsidRPr="00E21D51">
        <w:t>-</w:t>
      </w:r>
      <w:r w:rsidRPr="00E21D51">
        <w:t xml:space="preserve">this by enhancing a model's ability to learn long-range dependencies and contextual relationships through dynamic weighting of inputs. Applications are not limited to NLP; examples extend into areas such as computer vision and speech recognition, even into </w:t>
      </w:r>
      <w:proofErr w:type="spellStart"/>
      <w:r w:rsidRPr="00E21D51">
        <w:t>modeling</w:t>
      </w:r>
      <w:proofErr w:type="spellEnd"/>
      <w:r w:rsidRPr="00E21D51">
        <w:t xml:space="preserve"> complex systems. With the development of research, attention mechanisms have been proven versatile and have given new insights and methods to approach complex problems in </w:t>
      </w:r>
      <w:r w:rsidRPr="00E21D51">
        <w:lastRenderedPageBreak/>
        <w:t>many domains[10]</w:t>
      </w:r>
      <w:r w:rsidR="00441DC4" w:rsidRPr="00E21D51">
        <w:t>.</w:t>
      </w:r>
    </w:p>
    <w:p w14:paraId="74D86BDA" w14:textId="77777777" w:rsidR="00441DC4" w:rsidRPr="00E21D51" w:rsidRDefault="00441DC4" w:rsidP="00441DC4">
      <w:pPr>
        <w:ind w:firstLine="720"/>
        <w:jc w:val="both"/>
      </w:pPr>
    </w:p>
    <w:p w14:paraId="27C38CAF" w14:textId="77777777" w:rsidR="00E950C7" w:rsidRPr="00E21D51" w:rsidRDefault="00E950C7" w:rsidP="00441DC4">
      <w:pPr>
        <w:ind w:firstLine="720"/>
        <w:jc w:val="both"/>
        <w:rPr>
          <w:b/>
          <w:bCs/>
        </w:rPr>
      </w:pPr>
      <w:r w:rsidRPr="00E21D51">
        <w:t xml:space="preserve">In 2002, </w:t>
      </w:r>
      <w:proofErr w:type="spellStart"/>
      <w:r w:rsidRPr="00E21D51">
        <w:t>Papineni</w:t>
      </w:r>
      <w:proofErr w:type="spellEnd"/>
      <w:r w:rsidRPr="00E21D51">
        <w:t xml:space="preserve"> et al. put forward the BLEU metric, which is a pioneering method for the automated evaluation of machine translation [11]. BLEU scores the degree of similarity between a machine-generated translation and the reference translation by computing n-gram precision combined with a brevity penalty to punish overly short translations. It became very popular because it provided fast and reliable assessment of the quality of translations, hence the possibility of comparing and developing different machine translation models. BLEU's introduction has had a lasting impact on the field by becoming the standard evaluation metric in research and industry alike.</w:t>
      </w:r>
    </w:p>
    <w:p w14:paraId="13F8D651" w14:textId="77777777" w:rsidR="00E950C7" w:rsidRPr="00E21D51" w:rsidRDefault="00E950C7" w:rsidP="00441DC4">
      <w:pPr>
        <w:jc w:val="both"/>
        <w:rPr>
          <w:b/>
          <w:bCs/>
        </w:rPr>
      </w:pPr>
    </w:p>
    <w:p w14:paraId="4C429281" w14:textId="77777777" w:rsidR="00E950C7" w:rsidRPr="00E21D51" w:rsidRDefault="00E950C7" w:rsidP="00E950C7">
      <w:pPr>
        <w:rPr>
          <w:b/>
          <w:bCs/>
        </w:rPr>
      </w:pPr>
      <w:r w:rsidRPr="00E21D51">
        <w:rPr>
          <w:b/>
          <w:bCs/>
        </w:rPr>
        <w:t>4. Methodology</w:t>
      </w:r>
    </w:p>
    <w:p w14:paraId="7F599F39" w14:textId="77777777" w:rsidR="00772756" w:rsidRPr="00E21D51" w:rsidRDefault="00772756" w:rsidP="00E950C7">
      <w:pPr>
        <w:rPr>
          <w:b/>
          <w:bCs/>
        </w:rPr>
      </w:pPr>
    </w:p>
    <w:p w14:paraId="30FB37BB" w14:textId="21EAD372" w:rsidR="00E950C7" w:rsidRPr="00E21D51" w:rsidRDefault="00362E08" w:rsidP="00441DC4">
      <w:pPr>
        <w:ind w:firstLine="720"/>
        <w:jc w:val="both"/>
      </w:pPr>
      <w:r w:rsidRPr="00E21D51">
        <w:t>Our methodology leverages the Transformer architecture, specifically its self-attention mechanisms, to improve the accuracy and efficiency of English to Tamil translation. By focusing on careful preprocessing, model training, and evaluation, we demonstrate the efficacy of advanced deep learning techniques in language translation, particularly for low-resource languages</w:t>
      </w:r>
      <w:r w:rsidR="00E950C7" w:rsidRPr="00E21D51">
        <w:t>.</w:t>
      </w:r>
    </w:p>
    <w:p w14:paraId="6C767E71" w14:textId="77777777" w:rsidR="00772756" w:rsidRPr="00E21D51" w:rsidRDefault="00772756" w:rsidP="00772756">
      <w:pPr>
        <w:ind w:firstLine="720"/>
      </w:pPr>
    </w:p>
    <w:p w14:paraId="3095C4BF" w14:textId="77777777" w:rsidR="00E950C7" w:rsidRPr="00E21D51" w:rsidRDefault="00E950C7" w:rsidP="00E950C7">
      <w:pPr>
        <w:rPr>
          <w:i/>
          <w:iCs/>
        </w:rPr>
      </w:pPr>
      <w:r w:rsidRPr="00E21D51">
        <w:rPr>
          <w:i/>
          <w:iCs/>
        </w:rPr>
        <w:t>4.1 Input Tokenization and Embedding</w:t>
      </w:r>
    </w:p>
    <w:p w14:paraId="0AB644DA" w14:textId="77777777" w:rsidR="00772756" w:rsidRPr="00E21D51" w:rsidRDefault="00772756" w:rsidP="00E950C7">
      <w:pPr>
        <w:rPr>
          <w:i/>
          <w:iCs/>
        </w:rPr>
      </w:pPr>
    </w:p>
    <w:p w14:paraId="41A03309" w14:textId="77777777" w:rsidR="00772756" w:rsidRPr="00E21D51" w:rsidRDefault="00E950C7" w:rsidP="00E950C7">
      <w:pPr>
        <w:rPr>
          <w:i/>
          <w:iCs/>
        </w:rPr>
      </w:pPr>
      <w:r w:rsidRPr="00E21D51">
        <w:rPr>
          <w:i/>
          <w:iCs/>
        </w:rPr>
        <w:t>4.1.1 Tokenization &amp; Embeddin</w:t>
      </w:r>
      <w:r w:rsidR="00772756" w:rsidRPr="00E21D51">
        <w:rPr>
          <w:i/>
          <w:iCs/>
        </w:rPr>
        <w:t>g</w:t>
      </w:r>
    </w:p>
    <w:p w14:paraId="6354A030" w14:textId="77777777" w:rsidR="00772756" w:rsidRPr="00E21D51" w:rsidRDefault="00772756" w:rsidP="00772756">
      <w:pPr>
        <w:ind w:firstLine="720"/>
        <w:rPr>
          <w:i/>
          <w:iCs/>
        </w:rPr>
      </w:pPr>
    </w:p>
    <w:p w14:paraId="45EBADED" w14:textId="6228B2C8" w:rsidR="00772756" w:rsidRPr="00E21D51" w:rsidRDefault="00362E08" w:rsidP="00441DC4">
      <w:pPr>
        <w:ind w:firstLine="720"/>
        <w:jc w:val="both"/>
      </w:pPr>
      <w:r w:rsidRPr="00E21D51">
        <w:t xml:space="preserve">The first step in our process is </w:t>
      </w:r>
      <w:r w:rsidRPr="00E21D51">
        <w:rPr>
          <w:b/>
          <w:bCs/>
        </w:rPr>
        <w:t>tokenization</w:t>
      </w:r>
      <w:r w:rsidRPr="00E21D51">
        <w:t xml:space="preserve">, which involves breaking down the input sentences into smaller units known as tokens. These tokens can represent words, sub-words, or even characters, depending on the chosen granularity. Tokenization is crucial as it converts natural language text into a structured format that the model can process. After tokenization, each token is mapped to a unique high-dimensional vector through </w:t>
      </w:r>
      <w:r w:rsidRPr="00E21D51">
        <w:rPr>
          <w:b/>
          <w:bCs/>
        </w:rPr>
        <w:t>embedding</w:t>
      </w:r>
      <w:r w:rsidRPr="00E21D51">
        <w:t>. This transformation from token indices to dense vectors captures the semantic meaning of each token in a continuous vector space, providing a rich representation that facilitates the model's understanding of the text</w:t>
      </w:r>
    </w:p>
    <w:p w14:paraId="42BBC8D7" w14:textId="77777777" w:rsidR="00362E08" w:rsidRPr="00E21D51" w:rsidRDefault="00362E08" w:rsidP="00441DC4">
      <w:pPr>
        <w:jc w:val="both"/>
        <w:rPr>
          <w:i/>
          <w:iCs/>
        </w:rPr>
      </w:pPr>
    </w:p>
    <w:p w14:paraId="009A20D0" w14:textId="4E5F8D47" w:rsidR="00772756" w:rsidRPr="00E21D51" w:rsidRDefault="00E950C7" w:rsidP="00E950C7">
      <w:pPr>
        <w:rPr>
          <w:i/>
          <w:iCs/>
        </w:rPr>
      </w:pPr>
      <w:r w:rsidRPr="00E21D51">
        <w:rPr>
          <w:i/>
          <w:iCs/>
        </w:rPr>
        <w:t>4.1.2 Position Encoding</w:t>
      </w:r>
    </w:p>
    <w:p w14:paraId="217BE022" w14:textId="06B50EDD" w:rsidR="00772756" w:rsidRPr="00E21D51" w:rsidRDefault="00772756" w:rsidP="00E950C7">
      <w:pPr>
        <w:rPr>
          <w:i/>
          <w:iCs/>
        </w:rPr>
      </w:pPr>
    </w:p>
    <w:p w14:paraId="55F8F657" w14:textId="26AB52C9" w:rsidR="00772756" w:rsidRDefault="00E950C7" w:rsidP="00FA3201">
      <w:pPr>
        <w:ind w:firstLine="720"/>
        <w:jc w:val="both"/>
      </w:pPr>
      <w:r w:rsidRPr="00E21D51">
        <w:t>To incorporate positional information, positional encoding is added to the token embeddings sequence</w:t>
      </w:r>
      <w:r w:rsidR="00DB29B8">
        <w:t>[5]</w:t>
      </w:r>
      <w:r w:rsidRPr="00E21D51">
        <w:t>. The position encoding P(</w:t>
      </w:r>
      <w:proofErr w:type="spellStart"/>
      <w:r w:rsidRPr="00E21D51">
        <w:t>i,d</w:t>
      </w:r>
      <w:proofErr w:type="spellEnd"/>
      <w:r w:rsidRPr="00E21D51">
        <w:t xml:space="preserve">) for the </w:t>
      </w:r>
      <w:proofErr w:type="spellStart"/>
      <w:r w:rsidRPr="00E21D51">
        <w:rPr>
          <w:b/>
          <w:bCs/>
        </w:rPr>
        <w:t>i-</w:t>
      </w:r>
      <w:r w:rsidRPr="00E21D51">
        <w:t>th</w:t>
      </w:r>
      <w:proofErr w:type="spellEnd"/>
      <w:r w:rsidRPr="00E21D51">
        <w:t xml:space="preserve"> position and</w:t>
      </w:r>
      <w:r w:rsidRPr="00E21D51">
        <w:rPr>
          <w:b/>
          <w:bCs/>
        </w:rPr>
        <w:t xml:space="preserve"> d</w:t>
      </w:r>
      <w:r w:rsidRPr="00E21D51">
        <w:t>-</w:t>
      </w:r>
      <w:proofErr w:type="spellStart"/>
      <w:r w:rsidRPr="00E21D51">
        <w:t>th</w:t>
      </w:r>
      <w:proofErr w:type="spellEnd"/>
      <w:r w:rsidRPr="00E21D51">
        <w:t xml:space="preserve"> dimension is calculated as:</w:t>
      </w:r>
    </w:p>
    <w:p w14:paraId="02EE7228" w14:textId="77777777" w:rsidR="00FB5E0B" w:rsidRPr="00E21D51" w:rsidRDefault="00FB5E0B" w:rsidP="00441DC4">
      <w:pPr>
        <w:jc w:val="both"/>
      </w:pPr>
    </w:p>
    <w:p w14:paraId="005E79A1" w14:textId="53CD0B54" w:rsidR="00E950C7" w:rsidRPr="00FB5E0B" w:rsidRDefault="00B87635" w:rsidP="00441DC4">
      <w:pPr>
        <w:jc w:val="right"/>
        <w:rPr>
          <w:sz w:val="22"/>
          <w:szCs w:val="22"/>
        </w:rPr>
      </w:pPr>
      <m:oMath>
        <m:r>
          <m:rPr>
            <m:sty m:val="bi"/>
          </m:rPr>
          <w:rPr>
            <w:rFonts w:ascii="Cambria Math" w:hAnsi="Cambria Math"/>
            <w:sz w:val="22"/>
            <w:szCs w:val="22"/>
          </w:rPr>
          <m:t>P</m:t>
        </m:r>
        <m:d>
          <m:dPr>
            <m:ctrlPr>
              <w:rPr>
                <w:rFonts w:ascii="Cambria Math" w:hAnsi="Cambria Math"/>
                <w:i/>
                <w:sz w:val="22"/>
                <w:szCs w:val="22"/>
              </w:rPr>
            </m:ctrlPr>
          </m:dPr>
          <m:e>
            <m:r>
              <w:rPr>
                <w:rFonts w:ascii="Cambria Math" w:hAnsi="Cambria Math"/>
                <w:sz w:val="22"/>
                <w:szCs w:val="22"/>
              </w:rPr>
              <m:t>i,2</m:t>
            </m:r>
            <m:r>
              <m:rPr>
                <m:sty m:val="bi"/>
              </m:rPr>
              <w:rPr>
                <w:rFonts w:ascii="Cambria Math" w:hAnsi="Cambria Math"/>
                <w:sz w:val="22"/>
                <w:szCs w:val="22"/>
              </w:rPr>
              <m:t>k</m:t>
            </m:r>
          </m:e>
        </m:d>
        <m:r>
          <w:rPr>
            <w:rFonts w:ascii="Cambria Math" w:hAnsi="Cambria Math"/>
            <w:sz w:val="22"/>
            <w:szCs w:val="22"/>
          </w:rPr>
          <m:t xml:space="preserve">= </m:t>
        </m:r>
        <m:func>
          <m:funcPr>
            <m:ctrlPr>
              <w:rPr>
                <w:rFonts w:ascii="Cambria Math" w:hAnsi="Cambria Math"/>
                <w:i/>
                <w:sz w:val="22"/>
                <w:szCs w:val="22"/>
              </w:rPr>
            </m:ctrlPr>
          </m:funcPr>
          <m:fName>
            <m:r>
              <m:rPr>
                <m:sty m:val="p"/>
              </m:rPr>
              <w:rPr>
                <w:rFonts w:ascii="Cambria Math" w:hAnsi="Cambria Math"/>
                <w:sz w:val="22"/>
                <w:szCs w:val="22"/>
              </w:rPr>
              <m:t>sin</m:t>
            </m:r>
          </m:fName>
          <m:e>
            <m:d>
              <m:dPr>
                <m:ctrlPr>
                  <w:rPr>
                    <w:rFonts w:ascii="Cambria Math" w:hAnsi="Cambria Math"/>
                    <w:i/>
                    <w:sz w:val="22"/>
                    <w:szCs w:val="22"/>
                  </w:rPr>
                </m:ctrlPr>
              </m:dPr>
              <m:e>
                <m:f>
                  <m:fPr>
                    <m:ctrlPr>
                      <w:rPr>
                        <w:rFonts w:ascii="Cambria Math" w:hAnsi="Cambria Math"/>
                        <w:i/>
                        <w:sz w:val="22"/>
                        <w:szCs w:val="22"/>
                      </w:rPr>
                    </m:ctrlPr>
                  </m:fPr>
                  <m:num>
                    <m:r>
                      <w:rPr>
                        <w:rFonts w:ascii="Cambria Math" w:hAnsi="Cambria Math"/>
                        <w:sz w:val="22"/>
                        <w:szCs w:val="22"/>
                      </w:rPr>
                      <m:t>i</m:t>
                    </m:r>
                  </m:num>
                  <m:den>
                    <m:sSup>
                      <m:sSupPr>
                        <m:ctrlPr>
                          <w:rPr>
                            <w:rFonts w:ascii="Cambria Math" w:hAnsi="Cambria Math"/>
                            <w:i/>
                            <w:sz w:val="22"/>
                            <w:szCs w:val="22"/>
                          </w:rPr>
                        </m:ctrlPr>
                      </m:sSupPr>
                      <m:e>
                        <m:r>
                          <w:rPr>
                            <w:rFonts w:ascii="Cambria Math" w:hAnsi="Cambria Math"/>
                            <w:sz w:val="22"/>
                            <w:szCs w:val="22"/>
                          </w:rPr>
                          <m:t>10000</m:t>
                        </m:r>
                      </m:e>
                      <m:sup>
                        <m:f>
                          <m:fPr>
                            <m:ctrlPr>
                              <w:rPr>
                                <w:rFonts w:ascii="Cambria Math" w:hAnsi="Cambria Math"/>
                                <w:i/>
                                <w:sz w:val="22"/>
                                <w:szCs w:val="22"/>
                              </w:rPr>
                            </m:ctrlPr>
                          </m:fPr>
                          <m:num>
                            <m:r>
                              <w:rPr>
                                <w:rFonts w:ascii="Cambria Math" w:hAnsi="Cambria Math"/>
                                <w:sz w:val="22"/>
                                <w:szCs w:val="22"/>
                              </w:rPr>
                              <m:t>2</m:t>
                            </m:r>
                            <m:r>
                              <m:rPr>
                                <m:sty m:val="bi"/>
                              </m:rPr>
                              <w:rPr>
                                <w:rFonts w:ascii="Cambria Math" w:hAnsi="Cambria Math"/>
                                <w:sz w:val="22"/>
                                <w:szCs w:val="22"/>
                              </w:rPr>
                              <m:t>k</m:t>
                            </m:r>
                          </m:num>
                          <m:den>
                            <m:r>
                              <w:rPr>
                                <w:rFonts w:ascii="Cambria Math" w:hAnsi="Cambria Math"/>
                                <w:sz w:val="22"/>
                                <w:szCs w:val="22"/>
                              </w:rPr>
                              <m:t>d</m:t>
                            </m:r>
                          </m:den>
                        </m:f>
                      </m:sup>
                    </m:sSup>
                  </m:den>
                </m:f>
              </m:e>
            </m:d>
          </m:e>
        </m:func>
      </m:oMath>
      <w:r w:rsidR="00441DC4" w:rsidRPr="00FB5E0B">
        <w:rPr>
          <w:sz w:val="22"/>
          <w:szCs w:val="22"/>
        </w:rPr>
        <w:tab/>
      </w:r>
      <w:r w:rsidR="00441DC4" w:rsidRPr="00FB5E0B">
        <w:rPr>
          <w:sz w:val="22"/>
          <w:szCs w:val="22"/>
        </w:rPr>
        <w:tab/>
      </w:r>
      <w:r w:rsidR="00441DC4" w:rsidRPr="00FB5E0B">
        <w:rPr>
          <w:sz w:val="22"/>
          <w:szCs w:val="22"/>
        </w:rPr>
        <w:tab/>
      </w:r>
      <w:r w:rsidR="00441DC4" w:rsidRPr="00FB5E0B">
        <w:rPr>
          <w:sz w:val="22"/>
          <w:szCs w:val="22"/>
        </w:rPr>
        <w:tab/>
        <w:t>(1)</w:t>
      </w:r>
    </w:p>
    <w:p w14:paraId="73956938" w14:textId="77777777" w:rsidR="00441DC4" w:rsidRPr="00FB5E0B" w:rsidRDefault="00441DC4" w:rsidP="00441DC4">
      <w:pPr>
        <w:jc w:val="right"/>
        <w:rPr>
          <w:sz w:val="22"/>
          <w:szCs w:val="22"/>
        </w:rPr>
      </w:pPr>
    </w:p>
    <w:p w14:paraId="1BA68763" w14:textId="45F28400" w:rsidR="00441DC4" w:rsidRPr="00FB5E0B" w:rsidRDefault="00B87635" w:rsidP="00441DC4">
      <w:pPr>
        <w:jc w:val="right"/>
        <w:rPr>
          <w:sz w:val="22"/>
          <w:szCs w:val="22"/>
        </w:rPr>
      </w:pPr>
      <m:oMath>
        <m:r>
          <m:rPr>
            <m:sty m:val="bi"/>
          </m:rPr>
          <w:rPr>
            <w:rFonts w:ascii="Cambria Math" w:hAnsi="Cambria Math"/>
            <w:sz w:val="22"/>
            <w:szCs w:val="22"/>
          </w:rPr>
          <m:t>P</m:t>
        </m:r>
        <m:d>
          <m:dPr>
            <m:ctrlPr>
              <w:rPr>
                <w:rFonts w:ascii="Cambria Math" w:hAnsi="Cambria Math"/>
                <w:i/>
                <w:sz w:val="22"/>
                <w:szCs w:val="22"/>
              </w:rPr>
            </m:ctrlPr>
          </m:dPr>
          <m:e>
            <m:r>
              <w:rPr>
                <w:rFonts w:ascii="Cambria Math" w:hAnsi="Cambria Math"/>
                <w:sz w:val="22"/>
                <w:szCs w:val="22"/>
              </w:rPr>
              <m:t>i,2</m:t>
            </m:r>
            <m:r>
              <m:rPr>
                <m:sty m:val="bi"/>
              </m:rPr>
              <w:rPr>
                <w:rFonts w:ascii="Cambria Math" w:hAnsi="Cambria Math"/>
                <w:sz w:val="22"/>
                <w:szCs w:val="22"/>
              </w:rPr>
              <m:t>k</m:t>
            </m:r>
            <m:r>
              <w:rPr>
                <w:rFonts w:ascii="Cambria Math" w:hAnsi="Cambria Math"/>
                <w:sz w:val="22"/>
                <w:szCs w:val="22"/>
              </w:rPr>
              <m:t>+1</m:t>
            </m:r>
          </m:e>
        </m:d>
        <m:r>
          <w:rPr>
            <w:rFonts w:ascii="Cambria Math" w:hAnsi="Cambria Math"/>
            <w:sz w:val="22"/>
            <w:szCs w:val="22"/>
          </w:rPr>
          <m:t xml:space="preserve">= </m:t>
        </m:r>
        <m:func>
          <m:funcPr>
            <m:ctrlPr>
              <w:rPr>
                <w:rFonts w:ascii="Cambria Math" w:hAnsi="Cambria Math"/>
                <w:i/>
                <w:sz w:val="22"/>
                <w:szCs w:val="22"/>
              </w:rPr>
            </m:ctrlPr>
          </m:funcPr>
          <m:fName>
            <m:r>
              <m:rPr>
                <m:sty m:val="p"/>
              </m:rPr>
              <w:rPr>
                <w:rFonts w:ascii="Cambria Math" w:hAnsi="Cambria Math"/>
                <w:sz w:val="22"/>
                <w:szCs w:val="22"/>
              </w:rPr>
              <m:t>cos</m:t>
            </m:r>
          </m:fName>
          <m:e>
            <m:d>
              <m:dPr>
                <m:ctrlPr>
                  <w:rPr>
                    <w:rFonts w:ascii="Cambria Math" w:hAnsi="Cambria Math"/>
                    <w:i/>
                    <w:sz w:val="22"/>
                    <w:szCs w:val="22"/>
                  </w:rPr>
                </m:ctrlPr>
              </m:dPr>
              <m:e>
                <m:f>
                  <m:fPr>
                    <m:ctrlPr>
                      <w:rPr>
                        <w:rFonts w:ascii="Cambria Math" w:hAnsi="Cambria Math"/>
                        <w:i/>
                        <w:sz w:val="22"/>
                        <w:szCs w:val="22"/>
                      </w:rPr>
                    </m:ctrlPr>
                  </m:fPr>
                  <m:num>
                    <m:r>
                      <w:rPr>
                        <w:rFonts w:ascii="Cambria Math" w:hAnsi="Cambria Math"/>
                        <w:sz w:val="22"/>
                        <w:szCs w:val="22"/>
                      </w:rPr>
                      <m:t>i</m:t>
                    </m:r>
                  </m:num>
                  <m:den>
                    <m:sSup>
                      <m:sSupPr>
                        <m:ctrlPr>
                          <w:rPr>
                            <w:rFonts w:ascii="Cambria Math" w:hAnsi="Cambria Math"/>
                            <w:i/>
                            <w:sz w:val="22"/>
                            <w:szCs w:val="22"/>
                          </w:rPr>
                        </m:ctrlPr>
                      </m:sSupPr>
                      <m:e>
                        <m:r>
                          <w:rPr>
                            <w:rFonts w:ascii="Cambria Math" w:hAnsi="Cambria Math"/>
                            <w:sz w:val="22"/>
                            <w:szCs w:val="22"/>
                          </w:rPr>
                          <m:t>10000</m:t>
                        </m:r>
                      </m:e>
                      <m:sup>
                        <m:f>
                          <m:fPr>
                            <m:ctrlPr>
                              <w:rPr>
                                <w:rFonts w:ascii="Cambria Math" w:hAnsi="Cambria Math"/>
                                <w:i/>
                                <w:sz w:val="22"/>
                                <w:szCs w:val="22"/>
                              </w:rPr>
                            </m:ctrlPr>
                          </m:fPr>
                          <m:num>
                            <m:r>
                              <w:rPr>
                                <w:rFonts w:ascii="Cambria Math" w:hAnsi="Cambria Math"/>
                                <w:sz w:val="22"/>
                                <w:szCs w:val="22"/>
                              </w:rPr>
                              <m:t>2</m:t>
                            </m:r>
                            <m:r>
                              <m:rPr>
                                <m:sty m:val="bi"/>
                              </m:rPr>
                              <w:rPr>
                                <w:rFonts w:ascii="Cambria Math" w:hAnsi="Cambria Math"/>
                                <w:sz w:val="22"/>
                                <w:szCs w:val="22"/>
                              </w:rPr>
                              <m:t>k</m:t>
                            </m:r>
                          </m:num>
                          <m:den>
                            <m:r>
                              <w:rPr>
                                <w:rFonts w:ascii="Cambria Math" w:hAnsi="Cambria Math"/>
                                <w:sz w:val="22"/>
                                <w:szCs w:val="22"/>
                              </w:rPr>
                              <m:t>d</m:t>
                            </m:r>
                          </m:den>
                        </m:f>
                      </m:sup>
                    </m:sSup>
                  </m:den>
                </m:f>
              </m:e>
            </m:d>
          </m:e>
        </m:func>
      </m:oMath>
      <w:r w:rsidR="00441DC4" w:rsidRPr="00FB5E0B">
        <w:rPr>
          <w:sz w:val="22"/>
          <w:szCs w:val="22"/>
        </w:rPr>
        <w:tab/>
        <w:t xml:space="preserve">  </w:t>
      </w:r>
      <w:r w:rsidR="00441DC4" w:rsidRPr="00FB5E0B">
        <w:rPr>
          <w:sz w:val="22"/>
          <w:szCs w:val="22"/>
        </w:rPr>
        <w:tab/>
      </w:r>
      <w:r w:rsidR="00441DC4" w:rsidRPr="00FB5E0B">
        <w:rPr>
          <w:sz w:val="22"/>
          <w:szCs w:val="22"/>
        </w:rPr>
        <w:tab/>
      </w:r>
      <w:r w:rsidR="00441DC4" w:rsidRPr="00FB5E0B">
        <w:rPr>
          <w:sz w:val="22"/>
          <w:szCs w:val="22"/>
        </w:rPr>
        <w:tab/>
        <w:t>(2)</w:t>
      </w:r>
    </w:p>
    <w:p w14:paraId="07F7E68C" w14:textId="5EA49470" w:rsidR="00772756" w:rsidRPr="00FB5E0B" w:rsidRDefault="00772756" w:rsidP="00E950C7">
      <w:pPr>
        <w:rPr>
          <w:sz w:val="22"/>
          <w:szCs w:val="22"/>
        </w:rPr>
      </w:pPr>
    </w:p>
    <w:p w14:paraId="3F563DC4" w14:textId="36D055F5" w:rsidR="00362E08" w:rsidRPr="00E21D51" w:rsidRDefault="00362E08" w:rsidP="00E950C7"/>
    <w:p w14:paraId="3D9D7307" w14:textId="109E1B43" w:rsidR="00DB29B8" w:rsidRDefault="00E950C7" w:rsidP="00D82A07">
      <w:pPr>
        <w:jc w:val="both"/>
      </w:pPr>
      <w:r w:rsidRPr="00E21D51">
        <w:t xml:space="preserve">where </w:t>
      </w:r>
      <w:r w:rsidRPr="00E21D51">
        <w:rPr>
          <w:b/>
          <w:bCs/>
        </w:rPr>
        <w:t>k</w:t>
      </w:r>
      <w:r w:rsidRPr="00E21D51">
        <w:t xml:space="preserve"> is the dimension index.</w:t>
      </w:r>
    </w:p>
    <w:p w14:paraId="3ED9A3BE" w14:textId="51261917" w:rsidR="00E950C7" w:rsidRPr="00E21D51" w:rsidRDefault="00E950C7" w:rsidP="00D82A07">
      <w:pPr>
        <w:jc w:val="both"/>
      </w:pPr>
      <w:r w:rsidRPr="00E21D51">
        <w:t>The final input representation after adding positional encoding to the embedding is:</w:t>
      </w:r>
    </w:p>
    <w:p w14:paraId="3FEB9312" w14:textId="77777777" w:rsidR="00B87635" w:rsidRPr="00E21D51" w:rsidRDefault="00B87635" w:rsidP="00E950C7"/>
    <w:p w14:paraId="479C15B1" w14:textId="4471EF49" w:rsidR="00362E08" w:rsidRPr="00FB5E0B" w:rsidRDefault="00E950C7" w:rsidP="00FB5E0B">
      <w:r w:rsidRPr="00E21D51">
        <w:tab/>
      </w:r>
      <w:r w:rsidRPr="00E21D51">
        <w:tab/>
      </w:r>
      <w:r w:rsidRPr="00E21D51">
        <w:tab/>
      </w:r>
      <w:r w:rsidRPr="00E21D51">
        <w:tab/>
      </w:r>
      <w:r w:rsidR="00FB5E0B">
        <w:tab/>
      </w:r>
      <m:oMath>
        <m:sSub>
          <m:sSubPr>
            <m:ctrlPr>
              <w:rPr>
                <w:rFonts w:ascii="Cambria Math" w:hAnsi="Cambria Math"/>
                <w:i/>
                <w:iCs/>
                <w:sz w:val="22"/>
                <w:szCs w:val="22"/>
              </w:rPr>
            </m:ctrlPr>
          </m:sSubPr>
          <m:e>
            <m:r>
              <m:rPr>
                <m:sty m:val="bi"/>
              </m:rPr>
              <w:rPr>
                <w:rFonts w:ascii="Cambria Math" w:hAnsi="Cambria Math"/>
                <w:sz w:val="22"/>
                <w:szCs w:val="22"/>
              </w:rPr>
              <m:t>Z</m:t>
            </m:r>
          </m:e>
          <m:sub>
            <m:r>
              <w:rPr>
                <w:rFonts w:ascii="Cambria Math" w:hAnsi="Cambria Math"/>
                <w:sz w:val="22"/>
                <w:szCs w:val="22"/>
              </w:rPr>
              <m:t>i</m:t>
            </m:r>
          </m:sub>
        </m:sSub>
        <m:r>
          <w:rPr>
            <w:rFonts w:ascii="Cambria Math" w:hAnsi="Cambria Math"/>
            <w:sz w:val="22"/>
            <w:szCs w:val="22"/>
            <w:lang w:val="fr-CA"/>
          </w:rPr>
          <m:t>=</m:t>
        </m:r>
        <m:r>
          <m:rPr>
            <m:sty m:val="bi"/>
          </m:rPr>
          <w:rPr>
            <w:rFonts w:ascii="Cambria Math" w:hAnsi="Cambria Math"/>
            <w:sz w:val="22"/>
            <w:szCs w:val="22"/>
          </w:rPr>
          <m:t>E</m:t>
        </m:r>
        <m:d>
          <m:dPr>
            <m:ctrlPr>
              <w:rPr>
                <w:rFonts w:ascii="Cambria Math" w:hAnsi="Cambria Math"/>
                <w:b/>
                <w:bCs/>
                <w:i/>
                <w:iCs/>
                <w:sz w:val="22"/>
                <w:szCs w:val="22"/>
              </w:rPr>
            </m:ctrlPr>
          </m:dPr>
          <m:e>
            <m:sSub>
              <m:sSubPr>
                <m:ctrlPr>
                  <w:rPr>
                    <w:rFonts w:ascii="Cambria Math" w:hAnsi="Cambria Math"/>
                    <w:i/>
                    <w:iCs/>
                    <w:sz w:val="22"/>
                    <w:szCs w:val="22"/>
                  </w:rPr>
                </m:ctrlPr>
              </m:sSubPr>
              <m:e>
                <m:r>
                  <w:rPr>
                    <w:rFonts w:ascii="Cambria Math" w:hAnsi="Cambria Math"/>
                    <w:sz w:val="22"/>
                    <w:szCs w:val="22"/>
                  </w:rPr>
                  <m:t>t</m:t>
                </m:r>
              </m:e>
              <m:sub>
                <m:r>
                  <w:rPr>
                    <w:rFonts w:ascii="Cambria Math" w:hAnsi="Cambria Math"/>
                    <w:sz w:val="22"/>
                    <w:szCs w:val="22"/>
                  </w:rPr>
                  <m:t>i</m:t>
                </m:r>
              </m:sub>
            </m:sSub>
          </m:e>
        </m:d>
        <m:r>
          <m:rPr>
            <m:sty m:val="bi"/>
          </m:rPr>
          <w:rPr>
            <w:rFonts w:ascii="Cambria Math" w:hAnsi="Cambria Math"/>
            <w:sz w:val="22"/>
            <w:szCs w:val="22"/>
            <w:lang w:val="fr-CA"/>
          </w:rPr>
          <m:t>+</m:t>
        </m:r>
        <m:r>
          <m:rPr>
            <m:sty m:val="bi"/>
          </m:rPr>
          <w:rPr>
            <w:rFonts w:ascii="Cambria Math" w:hAnsi="Cambria Math"/>
            <w:sz w:val="22"/>
            <w:szCs w:val="22"/>
          </w:rPr>
          <m:t>P</m:t>
        </m:r>
        <m:d>
          <m:dPr>
            <m:ctrlPr>
              <w:rPr>
                <w:rFonts w:ascii="Cambria Math" w:hAnsi="Cambria Math"/>
                <w:b/>
                <w:bCs/>
                <w:i/>
                <w:iCs/>
                <w:sz w:val="22"/>
                <w:szCs w:val="22"/>
              </w:rPr>
            </m:ctrlPr>
          </m:dPr>
          <m:e>
            <m:r>
              <w:rPr>
                <w:rFonts w:ascii="Cambria Math" w:hAnsi="Cambria Math"/>
                <w:sz w:val="22"/>
                <w:szCs w:val="22"/>
              </w:rPr>
              <m:t>i</m:t>
            </m:r>
          </m:e>
        </m:d>
      </m:oMath>
      <w:r w:rsidR="00441DC4" w:rsidRPr="00FB5E0B">
        <w:rPr>
          <w:b/>
          <w:bCs/>
          <w:i/>
          <w:iCs/>
          <w:sz w:val="22"/>
          <w:szCs w:val="22"/>
          <w:lang w:val="fr-CA"/>
        </w:rPr>
        <w:t xml:space="preserve"> </w:t>
      </w:r>
      <w:r w:rsidR="00441DC4" w:rsidRPr="00FB5E0B">
        <w:rPr>
          <w:b/>
          <w:bCs/>
          <w:i/>
          <w:iCs/>
          <w:sz w:val="22"/>
          <w:szCs w:val="22"/>
          <w:lang w:val="fr-CA"/>
        </w:rPr>
        <w:tab/>
      </w:r>
      <w:r w:rsidR="00441DC4" w:rsidRPr="00FB5E0B">
        <w:rPr>
          <w:b/>
          <w:bCs/>
          <w:i/>
          <w:iCs/>
          <w:sz w:val="22"/>
          <w:szCs w:val="22"/>
          <w:lang w:val="fr-CA"/>
        </w:rPr>
        <w:tab/>
      </w:r>
      <w:r w:rsidR="00441DC4" w:rsidRPr="00FB5E0B">
        <w:rPr>
          <w:b/>
          <w:bCs/>
          <w:i/>
          <w:iCs/>
          <w:sz w:val="22"/>
          <w:szCs w:val="22"/>
          <w:lang w:val="fr-CA"/>
        </w:rPr>
        <w:tab/>
      </w:r>
      <w:r w:rsidR="00441DC4" w:rsidRPr="00FB5E0B">
        <w:rPr>
          <w:b/>
          <w:bCs/>
          <w:i/>
          <w:iCs/>
          <w:sz w:val="22"/>
          <w:szCs w:val="22"/>
          <w:lang w:val="fr-CA"/>
        </w:rPr>
        <w:tab/>
      </w:r>
      <w:r w:rsidR="00FB5E0B">
        <w:rPr>
          <w:b/>
          <w:bCs/>
          <w:i/>
          <w:iCs/>
          <w:sz w:val="22"/>
          <w:szCs w:val="22"/>
          <w:lang w:val="fr-CA"/>
        </w:rPr>
        <w:tab/>
        <w:t xml:space="preserve">        </w:t>
      </w:r>
      <w:r w:rsidR="00441DC4" w:rsidRPr="00FB5E0B">
        <w:rPr>
          <w:sz w:val="22"/>
          <w:szCs w:val="22"/>
          <w:lang w:val="fr-CA"/>
        </w:rPr>
        <w:t>(3)</w:t>
      </w:r>
    </w:p>
    <w:p w14:paraId="724001A4" w14:textId="77777777" w:rsidR="00362E08" w:rsidRPr="00FA64D8" w:rsidRDefault="00362E08" w:rsidP="00E950C7">
      <w:pPr>
        <w:rPr>
          <w:i/>
          <w:iCs/>
          <w:lang w:val="fr-CA"/>
        </w:rPr>
      </w:pPr>
    </w:p>
    <w:p w14:paraId="3C6FADA9" w14:textId="49F90BA1" w:rsidR="00E950C7" w:rsidRPr="00FA64D8" w:rsidRDefault="00E950C7" w:rsidP="00E950C7">
      <w:pPr>
        <w:rPr>
          <w:i/>
          <w:iCs/>
          <w:lang w:val="fr-CA"/>
        </w:rPr>
      </w:pPr>
      <w:r w:rsidRPr="00FA64D8">
        <w:rPr>
          <w:i/>
          <w:iCs/>
          <w:lang w:val="fr-CA"/>
        </w:rPr>
        <w:t>4.2 Encoder</w:t>
      </w:r>
    </w:p>
    <w:p w14:paraId="53B5AD3F" w14:textId="77777777" w:rsidR="00772756" w:rsidRPr="00FA64D8" w:rsidRDefault="00772756" w:rsidP="00E950C7">
      <w:pPr>
        <w:rPr>
          <w:i/>
          <w:iCs/>
          <w:lang w:val="fr-CA"/>
        </w:rPr>
      </w:pPr>
    </w:p>
    <w:p w14:paraId="2365F347" w14:textId="0357C1D7" w:rsidR="00E950C7" w:rsidRPr="00E21D51" w:rsidRDefault="00E950C7" w:rsidP="00D82A07">
      <w:pPr>
        <w:jc w:val="both"/>
      </w:pPr>
      <w:r w:rsidRPr="00E21D51">
        <w:t>The encoder processes the input sequence to generate a set of hidden representations through self-attention mechanisms. Each layer in the encoder consists of multi-head self-attention followed by a position-wise fully connected feed-forward network</w:t>
      </w:r>
      <w:r w:rsidR="00DB29B8">
        <w:t>[5]</w:t>
      </w:r>
      <w:r w:rsidRPr="00E21D51">
        <w:t>.</w:t>
      </w:r>
    </w:p>
    <w:p w14:paraId="31EE41F7" w14:textId="77777777" w:rsidR="00772756" w:rsidRPr="00E21D51" w:rsidRDefault="00772756" w:rsidP="00E950C7"/>
    <w:p w14:paraId="609B288D" w14:textId="77777777" w:rsidR="00772756" w:rsidRPr="00E21D51" w:rsidRDefault="00E950C7" w:rsidP="00E950C7">
      <w:pPr>
        <w:rPr>
          <w:i/>
          <w:iCs/>
        </w:rPr>
      </w:pPr>
      <w:r w:rsidRPr="00E21D51">
        <w:rPr>
          <w:i/>
          <w:iCs/>
        </w:rPr>
        <w:t>4.2.1 Feed Forward Layer</w:t>
      </w:r>
    </w:p>
    <w:p w14:paraId="7840629A" w14:textId="77777777" w:rsidR="00772756" w:rsidRPr="00E21D51" w:rsidRDefault="00772756" w:rsidP="00E950C7">
      <w:pPr>
        <w:rPr>
          <w:i/>
          <w:iCs/>
        </w:rPr>
      </w:pPr>
    </w:p>
    <w:p w14:paraId="1932BE31" w14:textId="3B6F9CFD" w:rsidR="00E950C7" w:rsidRPr="00E21D51" w:rsidRDefault="00E950C7" w:rsidP="00D82A07">
      <w:pPr>
        <w:ind w:firstLine="720"/>
        <w:jc w:val="both"/>
      </w:pPr>
      <w:r w:rsidRPr="00E21D51">
        <w:t xml:space="preserve">The token embeddings with positional encoding are passed through a feed-forward neural network within the encoder layer. The feed-forward layer transforms the embeddings by applying learned weights and biases to produce a higher-dimensional representation, enabling the model to capture complex relationships within the sequence as : </w:t>
      </w:r>
    </w:p>
    <w:p w14:paraId="457DA585" w14:textId="77777777" w:rsidR="00441DC4" w:rsidRPr="00E21D51" w:rsidRDefault="00441DC4" w:rsidP="00772756">
      <w:pPr>
        <w:ind w:firstLine="720"/>
      </w:pPr>
    </w:p>
    <w:p w14:paraId="637CD495" w14:textId="77777777" w:rsidR="00772756" w:rsidRPr="00E21D51" w:rsidRDefault="00772756" w:rsidP="00772756">
      <w:pPr>
        <w:ind w:firstLine="720"/>
      </w:pPr>
    </w:p>
    <w:p w14:paraId="4AB717A5" w14:textId="457865E4" w:rsidR="00E950C7" w:rsidRPr="00E21D51" w:rsidRDefault="00E950C7" w:rsidP="00441DC4">
      <w:pPr>
        <w:jc w:val="right"/>
        <w:rPr>
          <w:sz w:val="28"/>
          <w:szCs w:val="28"/>
        </w:rPr>
      </w:pPr>
      <w:r w:rsidRPr="00FB5E0B">
        <w:rPr>
          <w:b/>
          <w:bCs/>
          <w:sz w:val="24"/>
          <w:szCs w:val="24"/>
        </w:rPr>
        <w:t>FFN(Zi​)=</w:t>
      </w:r>
      <w:r w:rsidR="00B87635" w:rsidRPr="00FB5E0B">
        <w:rPr>
          <w:b/>
          <w:bCs/>
          <w:sz w:val="24"/>
          <w:szCs w:val="24"/>
        </w:rPr>
        <w:t>max (</w:t>
      </w:r>
      <w:r w:rsidRPr="00FB5E0B">
        <w:rPr>
          <w:b/>
          <w:bCs/>
          <w:sz w:val="24"/>
          <w:szCs w:val="24"/>
        </w:rPr>
        <w:t>0, Zi-W1​+b1​)</w:t>
      </w:r>
      <w:r w:rsidRPr="00FB5E0B">
        <w:rPr>
          <w:rFonts w:ascii="Cambria Math" w:hAnsi="Cambria Math" w:cs="Cambria Math"/>
          <w:b/>
          <w:bCs/>
          <w:sz w:val="24"/>
          <w:szCs w:val="24"/>
        </w:rPr>
        <w:t>⋅</w:t>
      </w:r>
      <w:r w:rsidRPr="00FB5E0B">
        <w:rPr>
          <w:b/>
          <w:bCs/>
          <w:sz w:val="24"/>
          <w:szCs w:val="24"/>
        </w:rPr>
        <w:t>W2​+b2</w:t>
      </w:r>
      <w:r w:rsidR="00441DC4" w:rsidRPr="00FB5E0B">
        <w:rPr>
          <w:sz w:val="24"/>
          <w:szCs w:val="24"/>
        </w:rPr>
        <w:tab/>
      </w:r>
      <w:r w:rsidR="00441DC4" w:rsidRPr="00E21D51">
        <w:rPr>
          <w:sz w:val="28"/>
          <w:szCs w:val="28"/>
        </w:rPr>
        <w:t xml:space="preserve"> </w:t>
      </w:r>
      <w:r w:rsidR="00441DC4" w:rsidRPr="00E21D51">
        <w:rPr>
          <w:sz w:val="28"/>
          <w:szCs w:val="28"/>
        </w:rPr>
        <w:tab/>
      </w:r>
      <w:r w:rsidR="00441DC4" w:rsidRPr="00E21D51">
        <w:rPr>
          <w:sz w:val="28"/>
          <w:szCs w:val="28"/>
        </w:rPr>
        <w:tab/>
      </w:r>
      <w:r w:rsidR="00441DC4" w:rsidRPr="00FB5E0B">
        <w:rPr>
          <w:sz w:val="24"/>
          <w:szCs w:val="24"/>
        </w:rPr>
        <w:t>(4)</w:t>
      </w:r>
    </w:p>
    <w:p w14:paraId="221C5E09" w14:textId="77777777" w:rsidR="00772756" w:rsidRPr="00E21D51" w:rsidRDefault="00772756" w:rsidP="00E950C7">
      <w:pPr>
        <w:rPr>
          <w:sz w:val="28"/>
          <w:szCs w:val="28"/>
        </w:rPr>
      </w:pPr>
    </w:p>
    <w:p w14:paraId="6D12F778" w14:textId="35503585" w:rsidR="00E950C7" w:rsidRPr="00E21D51" w:rsidRDefault="00E950C7" w:rsidP="00D82A07">
      <w:pPr>
        <w:jc w:val="both"/>
      </w:pPr>
      <w:r w:rsidRPr="00E21D51">
        <w:t xml:space="preserve">where </w:t>
      </w:r>
      <w:r w:rsidRPr="00E21D51">
        <w:rPr>
          <w:b/>
          <w:bCs/>
        </w:rPr>
        <w:t>W</w:t>
      </w:r>
      <w:r w:rsidRPr="00E21D51">
        <w:t xml:space="preserve">1​, </w:t>
      </w:r>
      <w:r w:rsidRPr="00E21D51">
        <w:rPr>
          <w:b/>
          <w:bCs/>
        </w:rPr>
        <w:t>W</w:t>
      </w:r>
      <w:r w:rsidRPr="00E21D51">
        <w:t xml:space="preserve">2​, </w:t>
      </w:r>
      <w:r w:rsidRPr="00E21D51">
        <w:rPr>
          <w:b/>
          <w:bCs/>
        </w:rPr>
        <w:t>b</w:t>
      </w:r>
      <w:r w:rsidRPr="00E21D51">
        <w:t xml:space="preserve">1​, and </w:t>
      </w:r>
      <w:r w:rsidRPr="00E21D51">
        <w:rPr>
          <w:b/>
          <w:bCs/>
        </w:rPr>
        <w:t>b2</w:t>
      </w:r>
      <w:r w:rsidRPr="00E21D51">
        <w:t xml:space="preserve"> ​are learned weights and biases.</w:t>
      </w:r>
    </w:p>
    <w:p w14:paraId="6EF1B5CA" w14:textId="77777777" w:rsidR="00772756" w:rsidRPr="00E21D51" w:rsidRDefault="00772756" w:rsidP="00E950C7"/>
    <w:p w14:paraId="7A37EE48" w14:textId="77777777" w:rsidR="00772756" w:rsidRPr="00E21D51" w:rsidRDefault="00E950C7" w:rsidP="00E950C7">
      <w:r w:rsidRPr="00E21D51">
        <w:rPr>
          <w:i/>
          <w:iCs/>
        </w:rPr>
        <w:t>4.2.2 Projection into Q, K, and V Matrices</w:t>
      </w:r>
      <w:r w:rsidRPr="00E21D51">
        <w:t xml:space="preserve"> </w:t>
      </w:r>
    </w:p>
    <w:p w14:paraId="4E88AD84" w14:textId="77777777" w:rsidR="00772756" w:rsidRPr="00E21D51" w:rsidRDefault="00772756" w:rsidP="00E950C7"/>
    <w:p w14:paraId="0BACB154" w14:textId="21F723DD" w:rsidR="00E950C7" w:rsidRPr="00E21D51" w:rsidRDefault="00E950C7" w:rsidP="00D82A07">
      <w:pPr>
        <w:jc w:val="both"/>
      </w:pPr>
      <w:r w:rsidRPr="00E21D51">
        <w:t xml:space="preserve">The output of the feed-forward layer is projected into three matrices: Query (Q), Key (K), and Value (V) </w:t>
      </w:r>
      <w:r w:rsidR="00B87635" w:rsidRPr="00E21D51">
        <w:t>as:</w:t>
      </w:r>
    </w:p>
    <w:p w14:paraId="704842AF" w14:textId="77777777" w:rsidR="00772756" w:rsidRPr="00FB5E0B" w:rsidRDefault="00772756" w:rsidP="00E950C7">
      <w:pPr>
        <w:rPr>
          <w:b/>
          <w:bCs/>
        </w:rPr>
      </w:pPr>
    </w:p>
    <w:p w14:paraId="7B1BAB5E" w14:textId="77FABEB5" w:rsidR="00E950C7" w:rsidRPr="00FB5E0B" w:rsidRDefault="00E950C7" w:rsidP="00441DC4">
      <w:pPr>
        <w:jc w:val="right"/>
        <w:rPr>
          <w:sz w:val="22"/>
          <w:szCs w:val="22"/>
        </w:rPr>
      </w:pPr>
      <w:r w:rsidRPr="00FB5E0B">
        <w:rPr>
          <w:b/>
          <w:bCs/>
          <w:sz w:val="22"/>
          <w:szCs w:val="22"/>
        </w:rPr>
        <w:t>Q=Z</w:t>
      </w:r>
      <w:r w:rsidR="00772756" w:rsidRPr="00FB5E0B">
        <w:rPr>
          <w:b/>
          <w:bCs/>
          <w:sz w:val="22"/>
          <w:szCs w:val="22"/>
        </w:rPr>
        <w:t xml:space="preserve"> </w:t>
      </w:r>
      <w:r w:rsidRPr="00FB5E0B">
        <w:rPr>
          <w:rFonts w:ascii="Cambria Math" w:hAnsi="Cambria Math" w:cs="Cambria Math"/>
          <w:b/>
          <w:bCs/>
          <w:sz w:val="22"/>
          <w:szCs w:val="22"/>
        </w:rPr>
        <w:t>⋅</w:t>
      </w:r>
      <w:r w:rsidR="00772756" w:rsidRPr="00FB5E0B">
        <w:rPr>
          <w:rFonts w:ascii="Cambria Math" w:hAnsi="Cambria Math" w:cs="Cambria Math"/>
          <w:b/>
          <w:bCs/>
          <w:sz w:val="22"/>
          <w:szCs w:val="22"/>
        </w:rPr>
        <w:t xml:space="preserve"> </w:t>
      </w:r>
      <w:proofErr w:type="spellStart"/>
      <w:r w:rsidRPr="00FB5E0B">
        <w:rPr>
          <w:b/>
          <w:bCs/>
          <w:sz w:val="22"/>
          <w:szCs w:val="22"/>
        </w:rPr>
        <w:t>W</w:t>
      </w:r>
      <w:r w:rsidR="00772756" w:rsidRPr="00FB5E0B">
        <w:rPr>
          <w:b/>
          <w:bCs/>
          <w:sz w:val="22"/>
          <w:szCs w:val="22"/>
          <w:vertAlign w:val="subscript"/>
        </w:rPr>
        <w:t>q</w:t>
      </w:r>
      <w:proofErr w:type="spellEnd"/>
      <w:r w:rsidRPr="00FB5E0B">
        <w:rPr>
          <w:b/>
          <w:bCs/>
          <w:sz w:val="22"/>
          <w:szCs w:val="22"/>
        </w:rPr>
        <w:t>,</w:t>
      </w:r>
      <w:r w:rsidR="00772756" w:rsidRPr="00FB5E0B">
        <w:rPr>
          <w:b/>
          <w:bCs/>
          <w:sz w:val="22"/>
          <w:szCs w:val="22"/>
        </w:rPr>
        <w:t xml:space="preserve"> </w:t>
      </w:r>
      <w:r w:rsidRPr="00FB5E0B">
        <w:rPr>
          <w:b/>
          <w:bCs/>
          <w:sz w:val="22"/>
          <w:szCs w:val="22"/>
        </w:rPr>
        <w:t xml:space="preserve"> K</w:t>
      </w:r>
      <w:r w:rsidR="00772756" w:rsidRPr="00FB5E0B">
        <w:rPr>
          <w:b/>
          <w:bCs/>
          <w:sz w:val="22"/>
          <w:szCs w:val="22"/>
        </w:rPr>
        <w:t xml:space="preserve"> </w:t>
      </w:r>
      <w:r w:rsidRPr="00FB5E0B">
        <w:rPr>
          <w:b/>
          <w:bCs/>
          <w:sz w:val="22"/>
          <w:szCs w:val="22"/>
        </w:rPr>
        <w:t>=</w:t>
      </w:r>
      <w:r w:rsidR="00772756" w:rsidRPr="00FB5E0B">
        <w:rPr>
          <w:b/>
          <w:bCs/>
          <w:sz w:val="22"/>
          <w:szCs w:val="22"/>
        </w:rPr>
        <w:t xml:space="preserve"> </w:t>
      </w:r>
      <w:r w:rsidRPr="00FB5E0B">
        <w:rPr>
          <w:b/>
          <w:bCs/>
          <w:sz w:val="22"/>
          <w:szCs w:val="22"/>
        </w:rPr>
        <w:t>Z</w:t>
      </w:r>
      <w:r w:rsidR="00772756" w:rsidRPr="00FB5E0B">
        <w:rPr>
          <w:b/>
          <w:bCs/>
          <w:sz w:val="22"/>
          <w:szCs w:val="22"/>
        </w:rPr>
        <w:t xml:space="preserve"> </w:t>
      </w:r>
      <w:r w:rsidRPr="00FB5E0B">
        <w:rPr>
          <w:rFonts w:ascii="Cambria Math" w:hAnsi="Cambria Math" w:cs="Cambria Math"/>
          <w:b/>
          <w:bCs/>
          <w:sz w:val="22"/>
          <w:szCs w:val="22"/>
        </w:rPr>
        <w:t>⋅</w:t>
      </w:r>
      <w:r w:rsidR="00772756" w:rsidRPr="00FB5E0B">
        <w:rPr>
          <w:rFonts w:ascii="Cambria Math" w:hAnsi="Cambria Math" w:cs="Cambria Math"/>
          <w:b/>
          <w:bCs/>
          <w:sz w:val="22"/>
          <w:szCs w:val="22"/>
        </w:rPr>
        <w:t xml:space="preserve"> </w:t>
      </w:r>
      <w:proofErr w:type="spellStart"/>
      <w:r w:rsidRPr="00FB5E0B">
        <w:rPr>
          <w:b/>
          <w:bCs/>
          <w:sz w:val="22"/>
          <w:szCs w:val="22"/>
        </w:rPr>
        <w:t>W</w:t>
      </w:r>
      <w:r w:rsidR="00772756" w:rsidRPr="00FB5E0B">
        <w:rPr>
          <w:b/>
          <w:bCs/>
          <w:sz w:val="22"/>
          <w:szCs w:val="22"/>
          <w:vertAlign w:val="subscript"/>
        </w:rPr>
        <w:t>k</w:t>
      </w:r>
      <w:proofErr w:type="spellEnd"/>
      <w:r w:rsidRPr="00FB5E0B">
        <w:rPr>
          <w:b/>
          <w:bCs/>
          <w:sz w:val="22"/>
          <w:szCs w:val="22"/>
        </w:rPr>
        <w:t>, V</w:t>
      </w:r>
      <w:r w:rsidR="00772756" w:rsidRPr="00FB5E0B">
        <w:rPr>
          <w:b/>
          <w:bCs/>
          <w:sz w:val="22"/>
          <w:szCs w:val="22"/>
        </w:rPr>
        <w:t xml:space="preserve"> </w:t>
      </w:r>
      <w:r w:rsidRPr="00FB5E0B">
        <w:rPr>
          <w:b/>
          <w:bCs/>
          <w:sz w:val="22"/>
          <w:szCs w:val="22"/>
        </w:rPr>
        <w:t>=</w:t>
      </w:r>
      <w:r w:rsidR="00772756" w:rsidRPr="00FB5E0B">
        <w:rPr>
          <w:b/>
          <w:bCs/>
          <w:sz w:val="22"/>
          <w:szCs w:val="22"/>
        </w:rPr>
        <w:t xml:space="preserve"> </w:t>
      </w:r>
      <w:r w:rsidRPr="00FB5E0B">
        <w:rPr>
          <w:b/>
          <w:bCs/>
          <w:sz w:val="22"/>
          <w:szCs w:val="22"/>
        </w:rPr>
        <w:t>Z</w:t>
      </w:r>
      <w:r w:rsidR="00772756" w:rsidRPr="00FB5E0B">
        <w:rPr>
          <w:b/>
          <w:bCs/>
          <w:sz w:val="22"/>
          <w:szCs w:val="22"/>
        </w:rPr>
        <w:t xml:space="preserve"> </w:t>
      </w:r>
      <w:r w:rsidRPr="00FB5E0B">
        <w:rPr>
          <w:rFonts w:ascii="Cambria Math" w:hAnsi="Cambria Math" w:cs="Cambria Math"/>
          <w:b/>
          <w:bCs/>
          <w:sz w:val="22"/>
          <w:szCs w:val="22"/>
        </w:rPr>
        <w:t>⋅</w:t>
      </w:r>
      <w:r w:rsidR="00772756" w:rsidRPr="00FB5E0B">
        <w:rPr>
          <w:rFonts w:ascii="Cambria Math" w:hAnsi="Cambria Math" w:cs="Cambria Math"/>
          <w:b/>
          <w:bCs/>
          <w:sz w:val="22"/>
          <w:szCs w:val="22"/>
        </w:rPr>
        <w:t xml:space="preserve"> </w:t>
      </w:r>
      <w:r w:rsidRPr="00FB5E0B">
        <w:rPr>
          <w:b/>
          <w:bCs/>
          <w:sz w:val="22"/>
          <w:szCs w:val="22"/>
        </w:rPr>
        <w:t>WV​</w:t>
      </w:r>
      <w:r w:rsidR="00441DC4" w:rsidRPr="00FB5E0B">
        <w:rPr>
          <w:b/>
          <w:bCs/>
          <w:sz w:val="22"/>
          <w:szCs w:val="22"/>
        </w:rPr>
        <w:tab/>
      </w:r>
      <w:r w:rsidR="00441DC4" w:rsidRPr="00FB5E0B">
        <w:rPr>
          <w:b/>
          <w:bCs/>
          <w:sz w:val="22"/>
          <w:szCs w:val="22"/>
        </w:rPr>
        <w:tab/>
      </w:r>
      <w:r w:rsidR="00441DC4" w:rsidRPr="00FB5E0B">
        <w:rPr>
          <w:sz w:val="22"/>
          <w:szCs w:val="22"/>
        </w:rPr>
        <w:tab/>
      </w:r>
      <w:r w:rsidR="00441DC4" w:rsidRPr="00FB5E0B">
        <w:rPr>
          <w:sz w:val="22"/>
          <w:szCs w:val="22"/>
        </w:rPr>
        <w:tab/>
        <w:t xml:space="preserve">(5)  </w:t>
      </w:r>
    </w:p>
    <w:p w14:paraId="0A506B4D" w14:textId="77777777" w:rsidR="00772756" w:rsidRPr="00A20EE8" w:rsidRDefault="00772756" w:rsidP="00E950C7"/>
    <w:p w14:paraId="6F8A3CC4" w14:textId="5B0424CB" w:rsidR="00E950C7" w:rsidRPr="00E21D51" w:rsidRDefault="00E950C7" w:rsidP="00D82A07">
      <w:pPr>
        <w:jc w:val="both"/>
      </w:pPr>
      <w:r w:rsidRPr="00E21D51">
        <w:t xml:space="preserve">where </w:t>
      </w:r>
      <w:proofErr w:type="spellStart"/>
      <w:r w:rsidRPr="00E21D51">
        <w:rPr>
          <w:b/>
          <w:bCs/>
        </w:rPr>
        <w:t>W</w:t>
      </w:r>
      <w:r w:rsidRPr="00E21D51">
        <w:t>q</w:t>
      </w:r>
      <w:proofErr w:type="spellEnd"/>
      <w:r w:rsidRPr="00E21D51">
        <w:t xml:space="preserve">​, </w:t>
      </w:r>
      <w:proofErr w:type="spellStart"/>
      <w:r w:rsidRPr="00E21D51">
        <w:rPr>
          <w:b/>
          <w:bCs/>
        </w:rPr>
        <w:t>W</w:t>
      </w:r>
      <w:r w:rsidR="00772756" w:rsidRPr="00E21D51">
        <w:rPr>
          <w:b/>
          <w:bCs/>
          <w:vertAlign w:val="subscript"/>
        </w:rPr>
        <w:t>k</w:t>
      </w:r>
      <w:proofErr w:type="spellEnd"/>
      <w:r w:rsidRPr="00E21D51">
        <w:t xml:space="preserve">​, and </w:t>
      </w:r>
      <w:r w:rsidRPr="00E21D51">
        <w:rPr>
          <w:b/>
          <w:bCs/>
        </w:rPr>
        <w:t>W</w:t>
      </w:r>
      <w:r w:rsidR="00772756" w:rsidRPr="00E21D51">
        <w:rPr>
          <w:b/>
          <w:bCs/>
          <w:vertAlign w:val="subscript"/>
        </w:rPr>
        <w:t>v</w:t>
      </w:r>
      <w:r w:rsidRPr="00E21D51">
        <w:t>​ are the weight matrices for queries, keys, and values, respectively.</w:t>
      </w:r>
    </w:p>
    <w:p w14:paraId="07DF59CC" w14:textId="77777777" w:rsidR="00772756" w:rsidRPr="00E21D51" w:rsidRDefault="00772756" w:rsidP="00E950C7"/>
    <w:p w14:paraId="74731DE7" w14:textId="77777777" w:rsidR="00772756" w:rsidRPr="00E21D51" w:rsidRDefault="00E950C7" w:rsidP="00E950C7">
      <w:pPr>
        <w:rPr>
          <w:i/>
          <w:iCs/>
        </w:rPr>
      </w:pPr>
      <w:r w:rsidRPr="00E21D51">
        <w:rPr>
          <w:i/>
          <w:iCs/>
        </w:rPr>
        <w:t>4.2.4 Scaled Dot-Product Attention</w:t>
      </w:r>
    </w:p>
    <w:p w14:paraId="254A22B7" w14:textId="2FFB9EAC" w:rsidR="00E950C7" w:rsidRPr="00E21D51" w:rsidRDefault="00E950C7" w:rsidP="00FA3201">
      <w:pPr>
        <w:ind w:firstLine="720"/>
        <w:jc w:val="both"/>
      </w:pPr>
      <w:r w:rsidRPr="00E21D51">
        <w:t>The self-attention mechanism</w:t>
      </w:r>
      <w:r w:rsidR="00DB29B8">
        <w:t>[5]</w:t>
      </w:r>
      <w:r w:rsidRPr="00E21D51">
        <w:t xml:space="preserve"> calculates attention scores by computing the dot product of the query (q) and the transpose of the key (k) matrices, divided by square root of dimensionality of key vectors(dk) as :</w:t>
      </w:r>
    </w:p>
    <w:p w14:paraId="4A7FBB27" w14:textId="77777777" w:rsidR="00A20EE8" w:rsidRDefault="00A20EE8" w:rsidP="00441DC4">
      <w:pPr>
        <w:jc w:val="right"/>
        <w:rPr>
          <w:b/>
        </w:rPr>
      </w:pPr>
    </w:p>
    <w:p w14:paraId="73167BF1" w14:textId="3E07C0E4" w:rsidR="00772756" w:rsidRPr="00A20EE8" w:rsidRDefault="00B87635" w:rsidP="00441DC4">
      <w:pPr>
        <w:jc w:val="right"/>
      </w:pPr>
      <m:oMath>
        <m:r>
          <m:rPr>
            <m:sty m:val="bi"/>
          </m:rPr>
          <w:rPr>
            <w:rFonts w:ascii="Cambria Math" w:hAnsi="Cambria Math"/>
          </w:rPr>
          <m:t>A</m:t>
        </m:r>
        <m:r>
          <w:rPr>
            <w:rFonts w:ascii="Cambria Math" w:hAnsi="Cambria Math"/>
          </w:rPr>
          <m:t>=softmax</m:t>
        </m:r>
        <m:d>
          <m:dPr>
            <m:ctrlPr>
              <w:rPr>
                <w:rFonts w:ascii="Cambria Math" w:hAnsi="Cambria Math"/>
                <w:i/>
              </w:rPr>
            </m:ctrlPr>
          </m:dPr>
          <m:e>
            <m:f>
              <m:fPr>
                <m:ctrlPr>
                  <w:rPr>
                    <w:rFonts w:ascii="Cambria Math" w:hAnsi="Cambria Math"/>
                    <w:i/>
                  </w:rPr>
                </m:ctrlPr>
              </m:fPr>
              <m:num>
                <m:r>
                  <m:rPr>
                    <m:sty m:val="bi"/>
                  </m:rPr>
                  <w:rPr>
                    <w:rFonts w:ascii="Cambria Math" w:hAnsi="Cambria Math"/>
                  </w:rPr>
                  <m:t>Q</m:t>
                </m:r>
                <m:r>
                  <w:rPr>
                    <w:rFonts w:ascii="Cambria Math" w:hAnsi="Cambria Math"/>
                  </w:rPr>
                  <m:t xml:space="preserve"> . </m:t>
                </m:r>
                <m:sSup>
                  <m:sSupPr>
                    <m:ctrlPr>
                      <w:rPr>
                        <w:rFonts w:ascii="Cambria Math" w:hAnsi="Cambria Math"/>
                        <w:i/>
                      </w:rPr>
                    </m:ctrlPr>
                  </m:sSupPr>
                  <m:e>
                    <m:r>
                      <m:rPr>
                        <m:sty m:val="bi"/>
                      </m:rPr>
                      <w:rPr>
                        <w:rFonts w:ascii="Cambria Math" w:hAnsi="Cambria Math"/>
                      </w:rPr>
                      <m:t>K</m:t>
                    </m:r>
                  </m:e>
                  <m:sup>
                    <m:r>
                      <w:rPr>
                        <w:rFonts w:ascii="Cambria Math" w:hAnsi="Cambria Math"/>
                      </w:rPr>
                      <m:t>T</m:t>
                    </m:r>
                  </m:sup>
                </m:sSup>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w:rPr>
                            <w:rFonts w:ascii="Cambria Math" w:hAnsi="Cambria Math"/>
                          </w:rPr>
                          <m:t>k</m:t>
                        </m:r>
                      </m:sub>
                    </m:sSub>
                  </m:e>
                </m:rad>
              </m:den>
            </m:f>
          </m:e>
        </m:d>
      </m:oMath>
      <w:r w:rsidR="00441DC4" w:rsidRPr="00A20EE8">
        <w:t xml:space="preserve"> </w:t>
      </w:r>
      <w:r w:rsidR="00441DC4" w:rsidRPr="00A20EE8">
        <w:tab/>
      </w:r>
      <w:r w:rsidR="00441DC4" w:rsidRPr="00A20EE8">
        <w:tab/>
      </w:r>
      <w:r w:rsidR="00441DC4" w:rsidRPr="00A20EE8">
        <w:tab/>
      </w:r>
      <w:r w:rsidR="00441DC4" w:rsidRPr="00A20EE8">
        <w:tab/>
      </w:r>
      <w:r w:rsidR="00441DC4" w:rsidRPr="00A20EE8">
        <w:tab/>
      </w:r>
      <w:r w:rsidR="00441DC4" w:rsidRPr="00A20EE8">
        <w:rPr>
          <w:sz w:val="22"/>
          <w:szCs w:val="22"/>
        </w:rPr>
        <w:t>(6)</w:t>
      </w:r>
    </w:p>
    <w:p w14:paraId="6D92D3C8" w14:textId="77777777" w:rsidR="00431512" w:rsidRPr="00E21D51" w:rsidRDefault="00431512" w:rsidP="00E950C7"/>
    <w:p w14:paraId="51CF4E15" w14:textId="44257F56" w:rsidR="00E950C7" w:rsidRPr="00E21D51" w:rsidRDefault="00E950C7" w:rsidP="00D82A07">
      <w:pPr>
        <w:jc w:val="both"/>
      </w:pPr>
      <w:r w:rsidRPr="00E21D51">
        <w:t>Where the attention output is:</w:t>
      </w:r>
    </w:p>
    <w:p w14:paraId="45526DAB" w14:textId="77777777" w:rsidR="00441DC4" w:rsidRDefault="00441DC4" w:rsidP="00E950C7"/>
    <w:p w14:paraId="05FEAE06" w14:textId="77777777" w:rsidR="00A20EE8" w:rsidRPr="00E21D51" w:rsidRDefault="00A20EE8" w:rsidP="00E950C7"/>
    <w:p w14:paraId="18F36701" w14:textId="1C257DF0" w:rsidR="00E950C7" w:rsidRPr="00A20EE8" w:rsidRDefault="00A20EE8" w:rsidP="00A20EE8">
      <w:pPr>
        <w:rPr>
          <w:b/>
          <w:bCs/>
          <w:sz w:val="24"/>
          <w:szCs w:val="24"/>
          <w:lang w:val="fr-CA"/>
        </w:rPr>
      </w:pPr>
      <w:r>
        <w:rPr>
          <w:b/>
          <w:bCs/>
          <w:sz w:val="24"/>
          <w:szCs w:val="24"/>
          <w:lang w:val="fr-CA"/>
        </w:rPr>
        <w:t xml:space="preserve">                                                             </w:t>
      </w:r>
      <w:r w:rsidR="00E950C7" w:rsidRPr="00A20EE8">
        <w:rPr>
          <w:b/>
          <w:bCs/>
          <w:sz w:val="24"/>
          <w:szCs w:val="24"/>
          <w:lang w:val="fr-CA"/>
        </w:rPr>
        <w:t>Attention (Q, K, V)</w:t>
      </w:r>
      <w:r w:rsidR="00772756" w:rsidRPr="00A20EE8">
        <w:rPr>
          <w:b/>
          <w:bCs/>
          <w:sz w:val="24"/>
          <w:szCs w:val="24"/>
          <w:lang w:val="fr-CA"/>
        </w:rPr>
        <w:t xml:space="preserve"> </w:t>
      </w:r>
      <w:r w:rsidR="00E950C7" w:rsidRPr="00A20EE8">
        <w:rPr>
          <w:b/>
          <w:bCs/>
          <w:sz w:val="24"/>
          <w:szCs w:val="24"/>
          <w:lang w:val="fr-CA"/>
        </w:rPr>
        <w:t>=A</w:t>
      </w:r>
      <w:r w:rsidR="00E950C7" w:rsidRPr="00A20EE8">
        <w:rPr>
          <w:rFonts w:ascii="Cambria Math" w:hAnsi="Cambria Math" w:cs="Cambria Math"/>
          <w:b/>
          <w:bCs/>
          <w:sz w:val="24"/>
          <w:szCs w:val="24"/>
          <w:lang w:val="fr-CA"/>
        </w:rPr>
        <w:t>⋅</w:t>
      </w:r>
      <w:r w:rsidR="00E950C7" w:rsidRPr="00A20EE8">
        <w:rPr>
          <w:b/>
          <w:bCs/>
          <w:sz w:val="24"/>
          <w:szCs w:val="24"/>
          <w:lang w:val="fr-CA"/>
        </w:rPr>
        <w:t>V</w:t>
      </w:r>
      <w:r w:rsidR="00D82A07" w:rsidRPr="00A20EE8">
        <w:rPr>
          <w:b/>
          <w:bCs/>
          <w:sz w:val="24"/>
          <w:szCs w:val="24"/>
          <w:lang w:val="fr-CA"/>
        </w:rPr>
        <w:tab/>
      </w:r>
      <w:r>
        <w:rPr>
          <w:b/>
          <w:bCs/>
          <w:sz w:val="24"/>
          <w:szCs w:val="24"/>
          <w:lang w:val="fr-CA"/>
        </w:rPr>
        <w:t xml:space="preserve">                             </w:t>
      </w:r>
      <w:r>
        <w:rPr>
          <w:b/>
          <w:bCs/>
          <w:sz w:val="24"/>
          <w:szCs w:val="24"/>
          <w:lang w:val="fr-CA"/>
        </w:rPr>
        <w:tab/>
      </w:r>
      <w:r w:rsidRPr="00A20EE8">
        <w:rPr>
          <w:sz w:val="24"/>
          <w:szCs w:val="24"/>
          <w:lang w:val="fr-CA"/>
        </w:rPr>
        <w:t xml:space="preserve">    </w:t>
      </w:r>
      <w:proofErr w:type="gramStart"/>
      <w:r w:rsidRPr="00A20EE8">
        <w:rPr>
          <w:sz w:val="24"/>
          <w:szCs w:val="24"/>
          <w:lang w:val="fr-CA"/>
        </w:rPr>
        <w:t xml:space="preserve"> </w:t>
      </w:r>
      <w:r>
        <w:rPr>
          <w:sz w:val="24"/>
          <w:szCs w:val="24"/>
          <w:lang w:val="fr-CA"/>
        </w:rPr>
        <w:t xml:space="preserve">  </w:t>
      </w:r>
      <w:r w:rsidRPr="00A20EE8">
        <w:rPr>
          <w:sz w:val="24"/>
          <w:szCs w:val="24"/>
          <w:lang w:val="fr-CA"/>
        </w:rPr>
        <w:t>(</w:t>
      </w:r>
      <w:proofErr w:type="gramEnd"/>
      <w:r w:rsidRPr="00A20EE8">
        <w:rPr>
          <w:sz w:val="24"/>
          <w:szCs w:val="24"/>
          <w:lang w:val="fr-CA"/>
        </w:rPr>
        <w:t>7)</w:t>
      </w:r>
      <w:r>
        <w:rPr>
          <w:b/>
          <w:bCs/>
          <w:sz w:val="24"/>
          <w:szCs w:val="24"/>
          <w:lang w:val="fr-CA"/>
        </w:rPr>
        <w:t xml:space="preserve">                </w:t>
      </w:r>
      <w:r>
        <w:rPr>
          <w:b/>
          <w:bCs/>
          <w:sz w:val="24"/>
          <w:szCs w:val="24"/>
          <w:lang w:val="fr-CA"/>
        </w:rPr>
        <w:tab/>
      </w:r>
    </w:p>
    <w:p w14:paraId="3532F2C1" w14:textId="77777777" w:rsidR="00362E08" w:rsidRPr="00FA64D8" w:rsidRDefault="00362E08" w:rsidP="00362E08">
      <w:pPr>
        <w:rPr>
          <w:lang w:val="fr-CA"/>
        </w:rPr>
      </w:pPr>
    </w:p>
    <w:p w14:paraId="4A3E89D4" w14:textId="77777777" w:rsidR="00441DC4" w:rsidRPr="00FA64D8" w:rsidRDefault="00441DC4" w:rsidP="00362E08">
      <w:pPr>
        <w:rPr>
          <w:lang w:val="fr-CA"/>
        </w:rPr>
      </w:pPr>
    </w:p>
    <w:p w14:paraId="7D15219A" w14:textId="77777777" w:rsidR="00441DC4" w:rsidRPr="00FA64D8" w:rsidRDefault="00441DC4" w:rsidP="00362E08">
      <w:pPr>
        <w:rPr>
          <w:lang w:val="fr-CA"/>
        </w:rPr>
      </w:pPr>
    </w:p>
    <w:p w14:paraId="7C00574E" w14:textId="67369D07" w:rsidR="00362E08" w:rsidRPr="00E21D51" w:rsidRDefault="00362E08" w:rsidP="00D82A07">
      <w:pPr>
        <w:jc w:val="both"/>
        <w:rPr>
          <w:b/>
          <w:bCs/>
        </w:rPr>
      </w:pPr>
      <w:r w:rsidRPr="00E21D51">
        <w:t>where d</w:t>
      </w:r>
      <w:r w:rsidRPr="00E21D51">
        <w:rPr>
          <w:rStyle w:val="mord"/>
        </w:rPr>
        <w:t>k</w:t>
      </w:r>
      <w:r w:rsidRPr="00E21D51">
        <w:rPr>
          <w:rStyle w:val="vlist-s"/>
          <w:rFonts w:ascii="Arial" w:hAnsi="Arial" w:cs="Arial"/>
        </w:rPr>
        <w:t>​</w:t>
      </w:r>
      <w:r w:rsidRPr="00E21D51">
        <w:t xml:space="preserve"> is the dimensionality of the key vectors. This process allows the model to weigh the importance of each token relative to the others, enabling it to focus on the most relevant parts of the input sequence.</w:t>
      </w:r>
    </w:p>
    <w:p w14:paraId="2A41501E" w14:textId="77777777" w:rsidR="00FA3201" w:rsidRDefault="00FA3201" w:rsidP="00E950C7">
      <w:pPr>
        <w:rPr>
          <w:b/>
          <w:bCs/>
        </w:rPr>
      </w:pPr>
    </w:p>
    <w:p w14:paraId="0EF633C5" w14:textId="0A925130" w:rsidR="00772756" w:rsidRPr="00E21D51" w:rsidRDefault="00E950C7" w:rsidP="00E950C7">
      <w:r w:rsidRPr="00E21D51">
        <w:rPr>
          <w:i/>
          <w:iCs/>
        </w:rPr>
        <w:t>4.2.5 Concatenation and Linear Transformation</w:t>
      </w:r>
      <w:r w:rsidRPr="00E21D51">
        <w:t xml:space="preserve"> </w:t>
      </w:r>
    </w:p>
    <w:p w14:paraId="4CC35001" w14:textId="162CD506" w:rsidR="00E950C7" w:rsidRPr="00E21D51" w:rsidRDefault="00E950C7" w:rsidP="00FA3201">
      <w:pPr>
        <w:ind w:firstLine="720"/>
      </w:pPr>
      <w:r w:rsidRPr="00E21D51">
        <w:t>The outputs from the multiple attention heads are concatenated to form a single matrix. This concatenated output is then passed through a linear layer, which combines the information from all attention heads into a unified representation as :</w:t>
      </w:r>
    </w:p>
    <w:p w14:paraId="22FB2B50" w14:textId="77777777" w:rsidR="00D82A07" w:rsidRPr="00E21D51" w:rsidRDefault="00D82A07" w:rsidP="00E950C7"/>
    <w:p w14:paraId="7BE10A81" w14:textId="18129BC0" w:rsidR="00E950C7" w:rsidRPr="00A20EE8" w:rsidRDefault="00A20EE8" w:rsidP="00A20EE8">
      <w:pPr>
        <w:ind w:left="2160" w:firstLine="720"/>
        <w:jc w:val="center"/>
        <w:rPr>
          <w:sz w:val="22"/>
          <w:szCs w:val="22"/>
        </w:rPr>
      </w:pPr>
      <w:r>
        <w:rPr>
          <w:b/>
          <w:bCs/>
          <w:sz w:val="22"/>
          <w:szCs w:val="22"/>
        </w:rPr>
        <w:t xml:space="preserve">          </w:t>
      </w:r>
      <w:r w:rsidR="00E950C7" w:rsidRPr="00A20EE8">
        <w:rPr>
          <w:b/>
          <w:bCs/>
          <w:sz w:val="22"/>
          <w:szCs w:val="22"/>
        </w:rPr>
        <w:t>H= [head</w:t>
      </w:r>
      <w:r w:rsidR="00772756" w:rsidRPr="00A20EE8">
        <w:rPr>
          <w:b/>
          <w:bCs/>
          <w:sz w:val="22"/>
          <w:szCs w:val="22"/>
          <w:vertAlign w:val="subscript"/>
        </w:rPr>
        <w:t>1</w:t>
      </w:r>
      <w:r w:rsidR="00E950C7" w:rsidRPr="00A20EE8">
        <w:rPr>
          <w:b/>
          <w:bCs/>
          <w:sz w:val="22"/>
          <w:szCs w:val="22"/>
        </w:rPr>
        <w:t>; head</w:t>
      </w:r>
      <w:r w:rsidR="00772756" w:rsidRPr="00A20EE8">
        <w:rPr>
          <w:b/>
          <w:bCs/>
          <w:sz w:val="22"/>
          <w:szCs w:val="22"/>
          <w:vertAlign w:val="subscript"/>
        </w:rPr>
        <w:t>2</w:t>
      </w:r>
      <w:r w:rsidR="00E950C7" w:rsidRPr="00A20EE8">
        <w:rPr>
          <w:b/>
          <w:bCs/>
          <w:sz w:val="22"/>
          <w:szCs w:val="22"/>
        </w:rPr>
        <w:t>​…;</w:t>
      </w:r>
      <w:proofErr w:type="spellStart"/>
      <w:r w:rsidR="00E950C7" w:rsidRPr="00A20EE8">
        <w:rPr>
          <w:b/>
          <w:bCs/>
          <w:sz w:val="22"/>
          <w:szCs w:val="22"/>
        </w:rPr>
        <w:t>head</w:t>
      </w:r>
      <w:r w:rsidR="00772756" w:rsidRPr="00A20EE8">
        <w:rPr>
          <w:b/>
          <w:bCs/>
          <w:sz w:val="22"/>
          <w:szCs w:val="22"/>
          <w:vertAlign w:val="subscript"/>
        </w:rPr>
        <w:t>n</w:t>
      </w:r>
      <w:proofErr w:type="spellEnd"/>
      <w:r w:rsidR="00E950C7" w:rsidRPr="00A20EE8">
        <w:rPr>
          <w:b/>
          <w:bCs/>
          <w:sz w:val="22"/>
          <w:szCs w:val="22"/>
        </w:rPr>
        <w:t>​]</w:t>
      </w:r>
      <w:r w:rsidR="00E950C7" w:rsidRPr="00A20EE8">
        <w:rPr>
          <w:rFonts w:ascii="Cambria Math" w:hAnsi="Cambria Math" w:cs="Cambria Math"/>
          <w:b/>
          <w:bCs/>
          <w:sz w:val="22"/>
          <w:szCs w:val="22"/>
        </w:rPr>
        <w:t>⋅</w:t>
      </w:r>
      <w:r w:rsidR="00E950C7" w:rsidRPr="00A20EE8">
        <w:rPr>
          <w:b/>
          <w:bCs/>
          <w:sz w:val="22"/>
          <w:szCs w:val="22"/>
        </w:rPr>
        <w:t>W</w:t>
      </w:r>
      <w:r w:rsidR="00772756" w:rsidRPr="00A20EE8">
        <w:rPr>
          <w:b/>
          <w:bCs/>
          <w:sz w:val="22"/>
          <w:szCs w:val="22"/>
          <w:vertAlign w:val="subscript"/>
        </w:rPr>
        <w:t>0</w:t>
      </w:r>
      <w:r w:rsidR="00D82A07" w:rsidRPr="00A20EE8">
        <w:rPr>
          <w:b/>
          <w:bCs/>
          <w:sz w:val="22"/>
          <w:szCs w:val="22"/>
          <w:vertAlign w:val="subscript"/>
        </w:rPr>
        <w:tab/>
      </w:r>
      <w:r w:rsidR="00D82A07" w:rsidRPr="00A20EE8">
        <w:rPr>
          <w:b/>
          <w:bCs/>
          <w:sz w:val="22"/>
          <w:szCs w:val="22"/>
          <w:vertAlign w:val="subscript"/>
        </w:rPr>
        <w:tab/>
      </w:r>
      <w:r w:rsidR="00D82A07" w:rsidRPr="00A20EE8">
        <w:rPr>
          <w:b/>
          <w:bCs/>
          <w:sz w:val="22"/>
          <w:szCs w:val="22"/>
          <w:vertAlign w:val="subscript"/>
        </w:rPr>
        <w:tab/>
      </w:r>
      <w:r w:rsidR="00D82A07" w:rsidRPr="00A20EE8">
        <w:rPr>
          <w:b/>
          <w:bCs/>
          <w:sz w:val="22"/>
          <w:szCs w:val="22"/>
          <w:vertAlign w:val="subscript"/>
        </w:rPr>
        <w:tab/>
      </w:r>
      <w:r>
        <w:rPr>
          <w:b/>
          <w:bCs/>
          <w:sz w:val="22"/>
          <w:szCs w:val="22"/>
          <w:vertAlign w:val="subscript"/>
        </w:rPr>
        <w:t xml:space="preserve">           </w:t>
      </w:r>
      <w:r w:rsidR="00D82A07" w:rsidRPr="00A20EE8">
        <w:rPr>
          <w:sz w:val="22"/>
          <w:szCs w:val="22"/>
        </w:rPr>
        <w:t>(8)</w:t>
      </w:r>
    </w:p>
    <w:p w14:paraId="081F472A" w14:textId="77777777" w:rsidR="00772756" w:rsidRPr="00E21D51" w:rsidRDefault="00772756" w:rsidP="00E950C7">
      <w:pPr>
        <w:rPr>
          <w:b/>
          <w:bCs/>
        </w:rPr>
      </w:pPr>
    </w:p>
    <w:p w14:paraId="1B9CCB3C" w14:textId="77777777" w:rsidR="00D82A07" w:rsidRPr="00E21D51" w:rsidRDefault="00D82A07" w:rsidP="00E950C7"/>
    <w:p w14:paraId="035CF665" w14:textId="18B96678" w:rsidR="00E950C7" w:rsidRPr="00E21D51" w:rsidRDefault="00E950C7" w:rsidP="00E950C7">
      <w:r w:rsidRPr="00E21D51">
        <w:t xml:space="preserve">where </w:t>
      </w:r>
      <w:r w:rsidRPr="00E21D51">
        <w:rPr>
          <w:b/>
          <w:bCs/>
        </w:rPr>
        <w:t>W</w:t>
      </w:r>
      <w:r w:rsidR="00772756" w:rsidRPr="00E21D51">
        <w:rPr>
          <w:vertAlign w:val="subscript"/>
        </w:rPr>
        <w:t>0</w:t>
      </w:r>
      <w:r w:rsidRPr="00E21D51">
        <w:t xml:space="preserve"> is the output weight matrix, and </w:t>
      </w:r>
      <w:r w:rsidRPr="00E21D51">
        <w:rPr>
          <w:b/>
          <w:bCs/>
        </w:rPr>
        <w:t>h</w:t>
      </w:r>
      <w:r w:rsidRPr="00E21D51">
        <w:t xml:space="preserve"> is the number of heads.</w:t>
      </w:r>
    </w:p>
    <w:p w14:paraId="0C072E92" w14:textId="77777777" w:rsidR="00FA3201" w:rsidRDefault="00FA3201" w:rsidP="00E950C7"/>
    <w:p w14:paraId="6E1967C4" w14:textId="32A200D8" w:rsidR="00772756" w:rsidRPr="00E21D51" w:rsidRDefault="00E950C7" w:rsidP="00E950C7">
      <w:pPr>
        <w:rPr>
          <w:i/>
          <w:iCs/>
        </w:rPr>
      </w:pPr>
      <w:r w:rsidRPr="00E21D51">
        <w:rPr>
          <w:i/>
          <w:iCs/>
        </w:rPr>
        <w:t xml:space="preserve">4.2.6 Add &amp; Normalize </w:t>
      </w:r>
    </w:p>
    <w:p w14:paraId="4CA98B5B" w14:textId="77777777" w:rsidR="00772756" w:rsidRPr="00E21D51" w:rsidRDefault="00772756" w:rsidP="00E950C7">
      <w:pPr>
        <w:rPr>
          <w:i/>
          <w:iCs/>
        </w:rPr>
      </w:pPr>
    </w:p>
    <w:p w14:paraId="20653A2A" w14:textId="5FAEB6D9" w:rsidR="00E950C7" w:rsidRPr="00E21D51" w:rsidRDefault="00E950C7" w:rsidP="00E950C7">
      <w:r w:rsidRPr="00E21D51">
        <w:t>A residual connection is applied by adding the original input to the output of the self-attention mechanism as :</w:t>
      </w:r>
    </w:p>
    <w:p w14:paraId="762F7E7D" w14:textId="77777777" w:rsidR="00772756" w:rsidRPr="00E21D51" w:rsidRDefault="00772756" w:rsidP="00E950C7"/>
    <w:p w14:paraId="66751CF2" w14:textId="371D8B90" w:rsidR="00E950C7" w:rsidRPr="00A20EE8" w:rsidRDefault="00A20EE8" w:rsidP="00A20EE8">
      <w:pPr>
        <w:ind w:left="2880"/>
        <w:jc w:val="center"/>
        <w:rPr>
          <w:b/>
          <w:bCs/>
          <w:sz w:val="24"/>
          <w:szCs w:val="24"/>
        </w:rPr>
      </w:pPr>
      <w:r>
        <w:rPr>
          <w:b/>
          <w:bCs/>
          <w:sz w:val="24"/>
          <w:szCs w:val="24"/>
        </w:rPr>
        <w:lastRenderedPageBreak/>
        <w:t xml:space="preserve">    </w:t>
      </w:r>
      <w:r w:rsidR="00E950C7" w:rsidRPr="00A20EE8">
        <w:rPr>
          <w:b/>
          <w:bCs/>
          <w:sz w:val="24"/>
          <w:szCs w:val="24"/>
        </w:rPr>
        <w:t>Z′=</w:t>
      </w:r>
      <w:proofErr w:type="spellStart"/>
      <w:r w:rsidR="00E950C7" w:rsidRPr="00A20EE8">
        <w:rPr>
          <w:b/>
          <w:bCs/>
          <w:sz w:val="24"/>
          <w:szCs w:val="24"/>
        </w:rPr>
        <w:t>LayerNorm</w:t>
      </w:r>
      <w:proofErr w:type="spellEnd"/>
      <w:r w:rsidR="00E950C7" w:rsidRPr="00A20EE8">
        <w:rPr>
          <w:b/>
          <w:bCs/>
          <w:sz w:val="24"/>
          <w:szCs w:val="24"/>
        </w:rPr>
        <w:t>(Z+H)</w:t>
      </w:r>
      <w:r w:rsidR="00D82A07" w:rsidRPr="00A20EE8">
        <w:rPr>
          <w:b/>
          <w:bCs/>
          <w:sz w:val="24"/>
          <w:szCs w:val="24"/>
        </w:rPr>
        <w:tab/>
      </w:r>
      <w:r w:rsidR="00D82A07" w:rsidRPr="00A20EE8">
        <w:rPr>
          <w:b/>
          <w:bCs/>
          <w:sz w:val="24"/>
          <w:szCs w:val="24"/>
        </w:rPr>
        <w:tab/>
      </w:r>
      <w:r w:rsidR="00D82A07" w:rsidRPr="00A20EE8">
        <w:rPr>
          <w:b/>
          <w:bCs/>
          <w:sz w:val="24"/>
          <w:szCs w:val="24"/>
        </w:rPr>
        <w:tab/>
      </w:r>
      <w:r w:rsidR="00D82A07" w:rsidRPr="00A20EE8">
        <w:rPr>
          <w:b/>
          <w:bCs/>
          <w:sz w:val="24"/>
          <w:szCs w:val="24"/>
        </w:rPr>
        <w:tab/>
      </w:r>
      <w:r>
        <w:rPr>
          <w:b/>
          <w:bCs/>
          <w:sz w:val="24"/>
          <w:szCs w:val="24"/>
        </w:rPr>
        <w:t xml:space="preserve">       </w:t>
      </w:r>
      <w:r w:rsidR="00D82A07" w:rsidRPr="00A20EE8">
        <w:rPr>
          <w:sz w:val="24"/>
          <w:szCs w:val="24"/>
        </w:rPr>
        <w:t>(9)</w:t>
      </w:r>
    </w:p>
    <w:p w14:paraId="2505E9E7" w14:textId="77777777" w:rsidR="00772756" w:rsidRPr="00E21D51" w:rsidRDefault="00772756" w:rsidP="00772756">
      <w:pPr>
        <w:jc w:val="center"/>
        <w:rPr>
          <w:b/>
          <w:bCs/>
        </w:rPr>
      </w:pPr>
    </w:p>
    <w:p w14:paraId="35E458E4" w14:textId="77777777" w:rsidR="00E950C7" w:rsidRPr="00E21D51" w:rsidRDefault="00E950C7" w:rsidP="00E950C7">
      <w:r w:rsidRPr="00E21D51">
        <w:t xml:space="preserve">where </w:t>
      </w:r>
      <w:r w:rsidRPr="00E21D51">
        <w:rPr>
          <w:b/>
          <w:bCs/>
        </w:rPr>
        <w:t>Z</w:t>
      </w:r>
      <w:r w:rsidRPr="00E21D51">
        <w:t xml:space="preserve"> is the original input, and </w:t>
      </w:r>
      <w:r w:rsidRPr="00E21D51">
        <w:rPr>
          <w:b/>
          <w:bCs/>
        </w:rPr>
        <w:t>H</w:t>
      </w:r>
      <w:r w:rsidRPr="00E21D51">
        <w:t xml:space="preserve"> is the output from the attention mechanism.</w:t>
      </w:r>
    </w:p>
    <w:p w14:paraId="61B0DE22" w14:textId="77777777" w:rsidR="00772756" w:rsidRPr="00E21D51" w:rsidRDefault="00772756" w:rsidP="00E950C7"/>
    <w:p w14:paraId="1432E8AA" w14:textId="77777777" w:rsidR="00E950C7" w:rsidRPr="00E21D51" w:rsidRDefault="00E950C7" w:rsidP="00E950C7">
      <w:pPr>
        <w:rPr>
          <w:i/>
          <w:iCs/>
        </w:rPr>
      </w:pPr>
      <w:r w:rsidRPr="00E21D51">
        <w:rPr>
          <w:i/>
          <w:iCs/>
        </w:rPr>
        <w:t>4.3 Decoder</w:t>
      </w:r>
    </w:p>
    <w:p w14:paraId="08FAEB6B" w14:textId="77777777" w:rsidR="00772756" w:rsidRPr="00E21D51" w:rsidRDefault="00772756" w:rsidP="00E950C7">
      <w:pPr>
        <w:rPr>
          <w:i/>
          <w:iCs/>
        </w:rPr>
      </w:pPr>
    </w:p>
    <w:p w14:paraId="00148054" w14:textId="77777777" w:rsidR="00E950C7" w:rsidRPr="00E21D51" w:rsidRDefault="00E950C7" w:rsidP="00E950C7">
      <w:r w:rsidRPr="00E21D51">
        <w:t>The decoder uses the encoder's hidden representations along with its own self-attention mechanisms to generate the target sequence. It incorporates an additional layer of attention over the encoder's output to focus on relevant parts of the input sentence during translation.</w:t>
      </w:r>
    </w:p>
    <w:p w14:paraId="48BC6C58" w14:textId="77777777" w:rsidR="00772756" w:rsidRPr="00E21D51" w:rsidRDefault="00772756" w:rsidP="00E950C7"/>
    <w:p w14:paraId="35D43EA5" w14:textId="77777777" w:rsidR="00772756" w:rsidRPr="00E21D51" w:rsidRDefault="00E950C7" w:rsidP="00E950C7">
      <w:pPr>
        <w:rPr>
          <w:i/>
          <w:iCs/>
        </w:rPr>
      </w:pPr>
      <w:r w:rsidRPr="00E21D51">
        <w:rPr>
          <w:i/>
          <w:iCs/>
        </w:rPr>
        <w:t>4.3.1 Masked Multi-Head Self-Attention</w:t>
      </w:r>
    </w:p>
    <w:p w14:paraId="3818E189" w14:textId="77777777" w:rsidR="00772756" w:rsidRPr="00E21D51" w:rsidRDefault="00772756" w:rsidP="00E950C7"/>
    <w:p w14:paraId="2D8BBD54" w14:textId="3F4AEAA7" w:rsidR="00E950C7" w:rsidRPr="00E21D51" w:rsidRDefault="00E950C7" w:rsidP="00772756">
      <w:r w:rsidRPr="00E21D51">
        <w:t xml:space="preserve">In the decoder, a multi-head self-attention mechanism is employed with masking </w:t>
      </w:r>
      <w:r w:rsidRPr="00E21D51">
        <w:rPr>
          <w:b/>
          <w:bCs/>
        </w:rPr>
        <w:t>M</w:t>
      </w:r>
      <w:r w:rsidRPr="00E21D51">
        <w:t xml:space="preserve"> to prevent the model from attending to future tokens during the generation of the current token. adhering to this constraint, enabling left-to-right sequence generation as :</w:t>
      </w:r>
    </w:p>
    <w:p w14:paraId="6247CC51" w14:textId="76892057" w:rsidR="00431512" w:rsidRPr="00A20EE8" w:rsidRDefault="00E950C7" w:rsidP="00D82A07">
      <w:pPr>
        <w:jc w:val="right"/>
      </w:pPr>
      <w:r w:rsidRPr="00E21D51">
        <w:rPr>
          <w:b/>
          <w:bCs/>
        </w:rPr>
        <w:t xml:space="preserve"> </w:t>
      </w:r>
      <w:r w:rsidRPr="00E21D51">
        <w:rPr>
          <w:b/>
          <w:bCs/>
        </w:rPr>
        <w:tab/>
        <w:t xml:space="preserve"> </w:t>
      </w:r>
      <w:r w:rsidR="00431512" w:rsidRPr="00E21D51">
        <w:rPr>
          <w:rFonts w:ascii="Cambria Math" w:hAnsi="Cambria Math"/>
          <w:b/>
          <w:bCs/>
          <w:i/>
          <w:sz w:val="28"/>
          <w:szCs w:val="28"/>
        </w:rPr>
        <w:br/>
      </w:r>
      <m:oMath>
        <m:r>
          <m:rPr>
            <m:sty m:val="bi"/>
          </m:rPr>
          <w:rPr>
            <w:rFonts w:ascii="Cambria Math" w:hAnsi="Cambria Math"/>
          </w:rPr>
          <m:t>A</m:t>
        </m:r>
        <m:r>
          <w:rPr>
            <w:rFonts w:ascii="Cambria Math" w:hAnsi="Cambria Math"/>
          </w:rPr>
          <m:t>=softmax</m:t>
        </m:r>
        <m:d>
          <m:dPr>
            <m:ctrlPr>
              <w:rPr>
                <w:rFonts w:ascii="Cambria Math" w:hAnsi="Cambria Math"/>
                <w:i/>
              </w:rPr>
            </m:ctrlPr>
          </m:dPr>
          <m:e>
            <m:f>
              <m:fPr>
                <m:ctrlPr>
                  <w:rPr>
                    <w:rFonts w:ascii="Cambria Math" w:hAnsi="Cambria Math"/>
                    <w:i/>
                  </w:rPr>
                </m:ctrlPr>
              </m:fPr>
              <m:num>
                <m:r>
                  <m:rPr>
                    <m:sty m:val="bi"/>
                  </m:rPr>
                  <w:rPr>
                    <w:rFonts w:ascii="Cambria Math" w:hAnsi="Cambria Math"/>
                  </w:rPr>
                  <m:t>Q</m:t>
                </m:r>
                <m:r>
                  <w:rPr>
                    <w:rFonts w:ascii="Cambria Math" w:hAnsi="Cambria Math"/>
                  </w:rPr>
                  <m:t xml:space="preserve"> . </m:t>
                </m:r>
                <m:sSup>
                  <m:sSupPr>
                    <m:ctrlPr>
                      <w:rPr>
                        <w:rFonts w:ascii="Cambria Math" w:hAnsi="Cambria Math"/>
                        <w:i/>
                      </w:rPr>
                    </m:ctrlPr>
                  </m:sSupPr>
                  <m:e>
                    <m:r>
                      <m:rPr>
                        <m:sty m:val="bi"/>
                      </m:rPr>
                      <w:rPr>
                        <w:rFonts w:ascii="Cambria Math" w:hAnsi="Cambria Math"/>
                      </w:rPr>
                      <m:t>K</m:t>
                    </m:r>
                  </m:e>
                  <m:sup>
                    <m:r>
                      <w:rPr>
                        <w:rFonts w:ascii="Cambria Math" w:hAnsi="Cambria Math"/>
                      </w:rPr>
                      <m:t>T</m:t>
                    </m:r>
                  </m:sup>
                </m:sSup>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w:rPr>
                            <w:rFonts w:ascii="Cambria Math" w:hAnsi="Cambria Math"/>
                          </w:rPr>
                          <m:t>k</m:t>
                        </m:r>
                      </m:sub>
                    </m:sSub>
                  </m:e>
                </m:rad>
              </m:den>
            </m:f>
            <m:r>
              <w:rPr>
                <w:rFonts w:ascii="Cambria Math" w:hAnsi="Cambria Math"/>
              </w:rPr>
              <m:t>+M</m:t>
            </m:r>
          </m:e>
        </m:d>
        <m:r>
          <w:rPr>
            <w:rFonts w:ascii="Cambria Math" w:hAnsi="Cambria Math"/>
          </w:rPr>
          <m:t xml:space="preserve"> </m:t>
        </m:r>
      </m:oMath>
      <w:r w:rsidR="00D82A07" w:rsidRPr="00A20EE8">
        <w:rPr>
          <w:rFonts w:ascii="Cambria Math" w:hAnsi="Cambria Math"/>
          <w:i/>
        </w:rPr>
        <w:t xml:space="preserve">  </w:t>
      </w:r>
      <w:r w:rsidR="00D82A07" w:rsidRPr="00A20EE8">
        <w:rPr>
          <w:rFonts w:ascii="Cambria Math" w:hAnsi="Cambria Math"/>
          <w:i/>
        </w:rPr>
        <w:tab/>
        <w:t xml:space="preserve"> </w:t>
      </w:r>
      <w:r w:rsidR="00D82A07" w:rsidRPr="00A20EE8">
        <w:rPr>
          <w:rFonts w:ascii="Cambria Math" w:hAnsi="Cambria Math"/>
          <w:i/>
        </w:rPr>
        <w:tab/>
      </w:r>
      <w:r w:rsidR="00D82A07" w:rsidRPr="00A20EE8">
        <w:rPr>
          <w:rFonts w:ascii="Cambria Math" w:hAnsi="Cambria Math"/>
          <w:i/>
        </w:rPr>
        <w:tab/>
        <w:t xml:space="preserve"> </w:t>
      </w:r>
      <w:r w:rsidR="00D82A07" w:rsidRPr="00A20EE8">
        <w:rPr>
          <w:rFonts w:ascii="Cambria Math" w:hAnsi="Cambria Math"/>
          <w:i/>
        </w:rPr>
        <w:tab/>
      </w:r>
      <w:r w:rsidR="00D82A07" w:rsidRPr="00A20EE8">
        <w:rPr>
          <w:rFonts w:ascii="Cambria Math" w:hAnsi="Cambria Math"/>
          <w:iCs/>
        </w:rPr>
        <w:t>(10)</w:t>
      </w:r>
      <w:r w:rsidR="00D82A07" w:rsidRPr="00A20EE8">
        <w:rPr>
          <w:rFonts w:ascii="Cambria Math" w:hAnsi="Cambria Math"/>
          <w:i/>
        </w:rPr>
        <w:tab/>
      </w:r>
    </w:p>
    <w:p w14:paraId="64EB1CCD" w14:textId="77763B94" w:rsidR="00E950C7" w:rsidRPr="00E21D51" w:rsidRDefault="00E950C7" w:rsidP="00E950C7"/>
    <w:p w14:paraId="5BE7B9B9" w14:textId="77777777" w:rsidR="00772756" w:rsidRPr="00E21D51" w:rsidRDefault="00E950C7" w:rsidP="00E950C7">
      <w:pPr>
        <w:rPr>
          <w:i/>
          <w:iCs/>
        </w:rPr>
      </w:pPr>
      <w:r w:rsidRPr="00E21D51">
        <w:rPr>
          <w:i/>
          <w:iCs/>
        </w:rPr>
        <w:t>4.3.2 Encoder-Decoder Attention</w:t>
      </w:r>
    </w:p>
    <w:p w14:paraId="7BE1DD36" w14:textId="77777777" w:rsidR="00772756" w:rsidRPr="00E21D51" w:rsidRDefault="00772756" w:rsidP="00E950C7"/>
    <w:p w14:paraId="2C95FBE6" w14:textId="77777777" w:rsidR="00772756" w:rsidRPr="00E21D51" w:rsidRDefault="00E950C7" w:rsidP="00E950C7">
      <w:r w:rsidRPr="00E21D51">
        <w:t>The decoder layer incorporates encoder-decoder attention, where the encoder's output serves as the keys and values, while the decoder's output serves as the queries as :</w:t>
      </w:r>
    </w:p>
    <w:p w14:paraId="709DD0FE" w14:textId="71678CEB" w:rsidR="00772756" w:rsidRPr="00E21D51" w:rsidRDefault="00E950C7" w:rsidP="00E950C7">
      <w:r w:rsidRPr="00E21D51">
        <w:t xml:space="preserve">          </w:t>
      </w:r>
    </w:p>
    <w:p w14:paraId="2ABCD16C" w14:textId="62D80271" w:rsidR="00E950C7" w:rsidRPr="00A20EE8" w:rsidRDefault="00441DC4" w:rsidP="00D82A07">
      <w:pPr>
        <w:ind w:left="1440"/>
      </w:pPr>
      <m:oMath>
        <m:r>
          <w:rPr>
            <w:rFonts w:ascii="Cambria Math" w:hAnsi="Cambria Math"/>
          </w:rPr>
          <m:t>Attention</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Q</m:t>
                </m:r>
              </m:e>
              <m:sub>
                <m:r>
                  <w:rPr>
                    <w:rFonts w:ascii="Cambria Math" w:hAnsi="Cambria Math"/>
                  </w:rPr>
                  <m:t>dec</m:t>
                </m:r>
              </m:sub>
            </m:sSub>
            <m:r>
              <w:rPr>
                <w:rFonts w:ascii="Cambria Math" w:hAnsi="Cambria Math"/>
              </w:rPr>
              <m:t>,</m:t>
            </m:r>
            <m:sSub>
              <m:sSubPr>
                <m:ctrlPr>
                  <w:rPr>
                    <w:rFonts w:ascii="Cambria Math" w:hAnsi="Cambria Math"/>
                    <w:i/>
                  </w:rPr>
                </m:ctrlPr>
              </m:sSubPr>
              <m:e>
                <m:r>
                  <m:rPr>
                    <m:sty m:val="bi"/>
                  </m:rPr>
                  <w:rPr>
                    <w:rFonts w:ascii="Cambria Math" w:hAnsi="Cambria Math"/>
                  </w:rPr>
                  <m:t>K</m:t>
                </m:r>
              </m:e>
              <m:sub>
                <m:r>
                  <w:rPr>
                    <w:rFonts w:ascii="Cambria Math" w:hAnsi="Cambria Math"/>
                  </w:rPr>
                  <m:t>enc</m:t>
                </m:r>
              </m:sub>
            </m:sSub>
            <m:r>
              <w:rPr>
                <w:rFonts w:ascii="Cambria Math" w:hAnsi="Cambria Math"/>
              </w:rPr>
              <m:t>,</m:t>
            </m:r>
            <m:sSub>
              <m:sSubPr>
                <m:ctrlPr>
                  <w:rPr>
                    <w:rFonts w:ascii="Cambria Math" w:hAnsi="Cambria Math"/>
                    <w:i/>
                  </w:rPr>
                </m:ctrlPr>
              </m:sSubPr>
              <m:e>
                <m:r>
                  <m:rPr>
                    <m:sty m:val="bi"/>
                  </m:rPr>
                  <w:rPr>
                    <w:rFonts w:ascii="Cambria Math" w:hAnsi="Cambria Math"/>
                  </w:rPr>
                  <m:t>V</m:t>
                </m:r>
              </m:e>
              <m:sub>
                <m:r>
                  <w:rPr>
                    <w:rFonts w:ascii="Cambria Math" w:hAnsi="Cambria Math"/>
                  </w:rPr>
                  <m:t>enc</m:t>
                </m:r>
              </m:sub>
            </m:sSub>
          </m:e>
        </m:d>
        <m:r>
          <w:rPr>
            <w:rFonts w:ascii="Cambria Math" w:hAnsi="Cambria Math"/>
          </w:rPr>
          <m:t>=softmax</m:t>
        </m:r>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m:rPr>
                        <m:sty m:val="bi"/>
                      </m:rPr>
                      <w:rPr>
                        <w:rFonts w:ascii="Cambria Math" w:hAnsi="Cambria Math"/>
                      </w:rPr>
                      <m:t>Q</m:t>
                    </m:r>
                  </m:e>
                  <m:sub>
                    <m:r>
                      <w:rPr>
                        <w:rFonts w:ascii="Cambria Math" w:hAnsi="Cambria Math"/>
                      </w:rPr>
                      <m:t>dec</m:t>
                    </m:r>
                  </m:sub>
                </m:sSub>
                <m:r>
                  <w:rPr>
                    <w:rFonts w:ascii="Cambria Math" w:hAnsi="Cambria Math"/>
                  </w:rPr>
                  <m:t xml:space="preserve"> *  </m:t>
                </m:r>
                <m:sSubSup>
                  <m:sSubSupPr>
                    <m:ctrlPr>
                      <w:rPr>
                        <w:rFonts w:ascii="Cambria Math" w:hAnsi="Cambria Math"/>
                        <w:i/>
                      </w:rPr>
                    </m:ctrlPr>
                  </m:sSubSupPr>
                  <m:e>
                    <m:r>
                      <w:rPr>
                        <w:rFonts w:ascii="Cambria Math" w:hAnsi="Cambria Math"/>
                      </w:rPr>
                      <m:t>K</m:t>
                    </m:r>
                  </m:e>
                  <m:sub>
                    <m:r>
                      <w:rPr>
                        <w:rFonts w:ascii="Cambria Math" w:hAnsi="Cambria Math"/>
                      </w:rPr>
                      <m:t>enc</m:t>
                    </m:r>
                  </m:sub>
                  <m:sup>
                    <m:r>
                      <w:rPr>
                        <w:rFonts w:ascii="Cambria Math" w:hAnsi="Cambria Math"/>
                      </w:rPr>
                      <m:t>T</m:t>
                    </m:r>
                  </m:sup>
                </m:sSubSup>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w:rPr>
                            <w:rFonts w:ascii="Cambria Math" w:hAnsi="Cambria Math"/>
                          </w:rPr>
                          <m:t>k</m:t>
                        </m:r>
                      </m:sub>
                    </m:sSub>
                  </m:e>
                </m:rad>
              </m:den>
            </m:f>
          </m:e>
        </m:d>
        <m:r>
          <w:rPr>
            <w:rFonts w:ascii="Cambria Math" w:hAnsi="Cambria Math"/>
          </w:rPr>
          <m:t>*</m:t>
        </m:r>
        <m:sSub>
          <m:sSubPr>
            <m:ctrlPr>
              <w:rPr>
                <w:rFonts w:ascii="Cambria Math" w:hAnsi="Cambria Math"/>
                <w:b/>
                <w:bCs/>
                <w:i/>
              </w:rPr>
            </m:ctrlPr>
          </m:sSubPr>
          <m:e>
            <m:r>
              <m:rPr>
                <m:sty m:val="bi"/>
              </m:rPr>
              <w:rPr>
                <w:rFonts w:ascii="Cambria Math" w:hAnsi="Cambria Math"/>
              </w:rPr>
              <m:t>V</m:t>
            </m:r>
            <m:ctrlPr>
              <w:rPr>
                <w:rFonts w:ascii="Cambria Math" w:hAnsi="Cambria Math"/>
                <w:i/>
              </w:rPr>
            </m:ctrlPr>
          </m:e>
          <m:sub>
            <m:r>
              <m:rPr>
                <m:sty m:val="bi"/>
              </m:rPr>
              <w:rPr>
                <w:rFonts w:ascii="Cambria Math" w:hAnsi="Cambria Math"/>
              </w:rPr>
              <m:t>enc</m:t>
            </m:r>
          </m:sub>
        </m:sSub>
      </m:oMath>
      <w:r w:rsidR="00D82A07" w:rsidRPr="00A20EE8">
        <w:rPr>
          <w:b/>
          <w:bCs/>
        </w:rPr>
        <w:tab/>
      </w:r>
      <w:r w:rsidR="00A20EE8">
        <w:rPr>
          <w:b/>
          <w:bCs/>
        </w:rPr>
        <w:tab/>
      </w:r>
      <w:r w:rsidR="00A20EE8">
        <w:rPr>
          <w:b/>
          <w:bCs/>
        </w:rPr>
        <w:tab/>
      </w:r>
      <w:r w:rsidR="00A20EE8">
        <w:rPr>
          <w:b/>
          <w:bCs/>
        </w:rPr>
        <w:tab/>
      </w:r>
      <w:r w:rsidR="00D82A07" w:rsidRPr="00A20EE8">
        <w:t>(11)</w:t>
      </w:r>
    </w:p>
    <w:p w14:paraId="7EE29CB6" w14:textId="77777777" w:rsidR="00772756" w:rsidRPr="00E21D51" w:rsidRDefault="00772756" w:rsidP="00E950C7"/>
    <w:p w14:paraId="28BAD3C2" w14:textId="327B63E2" w:rsidR="00E950C7" w:rsidRPr="00E21D51" w:rsidRDefault="00E950C7" w:rsidP="00E950C7">
      <w:r w:rsidRPr="00E21D51">
        <w:t xml:space="preserve">where </w:t>
      </w:r>
      <w:proofErr w:type="spellStart"/>
      <w:r w:rsidRPr="00E21D51">
        <w:rPr>
          <w:b/>
          <w:bCs/>
        </w:rPr>
        <w:t>Q</w:t>
      </w:r>
      <w:r w:rsidR="00772756" w:rsidRPr="00E21D51">
        <w:rPr>
          <w:vertAlign w:val="subscript"/>
        </w:rPr>
        <w:t>dec</w:t>
      </w:r>
      <w:proofErr w:type="spellEnd"/>
      <w:r w:rsidRPr="00E21D51">
        <w:t xml:space="preserve"> ​ is the query from the decoder, and </w:t>
      </w:r>
      <w:proofErr w:type="spellStart"/>
      <w:r w:rsidRPr="00E21D51">
        <w:rPr>
          <w:b/>
          <w:bCs/>
        </w:rPr>
        <w:t>K</w:t>
      </w:r>
      <w:r w:rsidR="00772756" w:rsidRPr="00E21D51">
        <w:rPr>
          <w:vertAlign w:val="subscript"/>
        </w:rPr>
        <w:t>enc</w:t>
      </w:r>
      <w:proofErr w:type="spellEnd"/>
      <w:r w:rsidRPr="00E21D51">
        <w:t xml:space="preserve"> and </w:t>
      </w:r>
      <w:r w:rsidRPr="00E21D51">
        <w:rPr>
          <w:b/>
          <w:bCs/>
        </w:rPr>
        <w:t>V</w:t>
      </w:r>
      <w:r w:rsidR="00772756" w:rsidRPr="00E21D51">
        <w:rPr>
          <w:vertAlign w:val="subscript"/>
        </w:rPr>
        <w:t>enc</w:t>
      </w:r>
      <w:r w:rsidRPr="00E21D51">
        <w:t>​ are the key and value from the encoder.</w:t>
      </w:r>
    </w:p>
    <w:p w14:paraId="7E65B218" w14:textId="77777777" w:rsidR="00772756" w:rsidRPr="00E21D51" w:rsidRDefault="00772756" w:rsidP="00E950C7"/>
    <w:p w14:paraId="530AEB27" w14:textId="77777777" w:rsidR="00772756" w:rsidRPr="00E21D51" w:rsidRDefault="00E950C7" w:rsidP="00E950C7">
      <w:pPr>
        <w:rPr>
          <w:b/>
          <w:bCs/>
        </w:rPr>
      </w:pPr>
      <w:r w:rsidRPr="00E21D51">
        <w:rPr>
          <w:i/>
          <w:iCs/>
        </w:rPr>
        <w:t>4.3.3 Add &amp; Normalize</w:t>
      </w:r>
    </w:p>
    <w:p w14:paraId="4E301897" w14:textId="77777777" w:rsidR="00772756" w:rsidRPr="00E21D51" w:rsidRDefault="00772756" w:rsidP="00E950C7">
      <w:pPr>
        <w:rPr>
          <w:b/>
          <w:bCs/>
        </w:rPr>
      </w:pPr>
    </w:p>
    <w:p w14:paraId="225A83CF" w14:textId="64EC095D" w:rsidR="00E950C7" w:rsidRPr="00E21D51" w:rsidRDefault="00E950C7" w:rsidP="00E950C7">
      <w:r w:rsidRPr="00E21D51">
        <w:t xml:space="preserve"> Like the encoder, residual connections and layer normalization are applied after each attention mechanism.</w:t>
      </w:r>
    </w:p>
    <w:p w14:paraId="08512BF6" w14:textId="77777777" w:rsidR="00772756" w:rsidRPr="00E21D51" w:rsidRDefault="00772756" w:rsidP="00E950C7"/>
    <w:p w14:paraId="3558D838" w14:textId="01610581" w:rsidR="00212FC1" w:rsidRPr="00E21D51" w:rsidRDefault="00E950C7" w:rsidP="00E950C7">
      <w:pPr>
        <w:rPr>
          <w:b/>
          <w:bCs/>
        </w:rPr>
      </w:pPr>
      <w:r w:rsidRPr="00E21D51">
        <w:rPr>
          <w:b/>
          <w:bCs/>
        </w:rPr>
        <w:t>5. Results</w:t>
      </w:r>
      <w:r w:rsidR="00E82C20" w:rsidRPr="00E21D51">
        <w:rPr>
          <w:b/>
          <w:bCs/>
        </w:rPr>
        <w:t xml:space="preserve"> and performance analysis</w:t>
      </w:r>
    </w:p>
    <w:p w14:paraId="5034C95E" w14:textId="77777777" w:rsidR="00A55723" w:rsidRPr="00E21D51" w:rsidRDefault="00A55723" w:rsidP="00E950C7">
      <w:pPr>
        <w:rPr>
          <w:b/>
          <w:bCs/>
        </w:rPr>
      </w:pPr>
    </w:p>
    <w:p w14:paraId="063D68AA" w14:textId="3F8FD8F6" w:rsidR="00A55723" w:rsidRPr="00E21D51" w:rsidRDefault="00A55723" w:rsidP="00E950C7">
      <w:pPr>
        <w:rPr>
          <w:i/>
          <w:iCs/>
        </w:rPr>
      </w:pPr>
      <w:r w:rsidRPr="00E21D51">
        <w:rPr>
          <w:i/>
          <w:iCs/>
        </w:rPr>
        <w:t>5.1 Experimental Setup</w:t>
      </w:r>
    </w:p>
    <w:p w14:paraId="1CA6193C" w14:textId="77777777" w:rsidR="00A55723" w:rsidRPr="00E21D51" w:rsidRDefault="00A55723" w:rsidP="00E950C7">
      <w:pPr>
        <w:rPr>
          <w:b/>
          <w:bCs/>
        </w:rPr>
      </w:pPr>
    </w:p>
    <w:p w14:paraId="057F56DF" w14:textId="0097737B" w:rsidR="00E950C7" w:rsidRPr="00E21D51" w:rsidRDefault="00A55723" w:rsidP="00D82A07">
      <w:pPr>
        <w:ind w:firstLine="720"/>
        <w:jc w:val="both"/>
      </w:pPr>
      <w:r w:rsidRPr="00E21D51">
        <w:t xml:space="preserve">This proposed transformer has been applied to the dataset which contains English to Tamil sentence pairs collected from the </w:t>
      </w:r>
      <w:proofErr w:type="spellStart"/>
      <w:r w:rsidRPr="00E21D51">
        <w:t>Samanantar</w:t>
      </w:r>
      <w:proofErr w:type="spellEnd"/>
      <w:r w:rsidRPr="00E21D51">
        <w:t xml:space="preserve"> Indic Language dataset</w:t>
      </w:r>
      <w:r w:rsidRPr="00E21D51">
        <w:rPr>
          <w:vertAlign w:val="superscript"/>
        </w:rPr>
        <w:t xml:space="preserve">[6] . </w:t>
      </w:r>
      <w:r w:rsidRPr="00E21D51">
        <w:t xml:space="preserve">The size of the collected dataset exceeds more than 5 million data pairs. The used dataset has been taken from multiple sources like newspapers (The times of </w:t>
      </w:r>
      <w:proofErr w:type="spellStart"/>
      <w:r w:rsidRPr="00E21D51">
        <w:t>india</w:t>
      </w:r>
      <w:proofErr w:type="spellEnd"/>
      <w:r w:rsidRPr="00E21D51">
        <w:t xml:space="preserve">, Good returns etc..), education domain (NPTEL, Khan Academy, etc..). </w:t>
      </w:r>
      <w:r w:rsidR="007C03F4" w:rsidRPr="00E21D51">
        <w:t xml:space="preserve">For extraction of data from mainstream </w:t>
      </w:r>
      <w:proofErr w:type="spellStart"/>
      <w:r w:rsidR="007C03F4" w:rsidRPr="00E21D51">
        <w:t>webistes</w:t>
      </w:r>
      <w:proofErr w:type="spellEnd"/>
      <w:r w:rsidR="007C03F4" w:rsidRPr="00E21D51">
        <w:t xml:space="preserve"> they’ve used Beautiful Soap or Selenium. For </w:t>
      </w:r>
      <w:proofErr w:type="spellStart"/>
      <w:r w:rsidR="007C03F4" w:rsidRPr="00E21D51">
        <w:t>Youtube</w:t>
      </w:r>
      <w:proofErr w:type="spellEnd"/>
      <w:r w:rsidR="007C03F4" w:rsidRPr="00E21D51">
        <w:t xml:space="preserve"> videos and other video sources they’ve collected subtitles available on </w:t>
      </w:r>
      <w:r w:rsidR="007C03F4" w:rsidRPr="00E21D51">
        <w:rPr>
          <w:b/>
          <w:bCs/>
        </w:rPr>
        <w:t>March 7</w:t>
      </w:r>
      <w:r w:rsidR="007C03F4" w:rsidRPr="00E21D51">
        <w:rPr>
          <w:b/>
          <w:bCs/>
          <w:vertAlign w:val="superscript"/>
        </w:rPr>
        <w:t>th</w:t>
      </w:r>
      <w:r w:rsidR="007C03F4" w:rsidRPr="00E21D51">
        <w:rPr>
          <w:b/>
          <w:bCs/>
        </w:rPr>
        <w:t xml:space="preserve"> 2021</w:t>
      </w:r>
      <w:r w:rsidR="00DB29B8">
        <w:t>[6]</w:t>
      </w:r>
    </w:p>
    <w:p w14:paraId="601AFECE" w14:textId="77777777" w:rsidR="00FA3201" w:rsidRDefault="00FA3201" w:rsidP="00FA3201">
      <w:pPr>
        <w:ind w:firstLine="720"/>
        <w:jc w:val="both"/>
      </w:pPr>
    </w:p>
    <w:p w14:paraId="30BB8E0D" w14:textId="4D5C1192" w:rsidR="00FA3201" w:rsidRDefault="00FA3201" w:rsidP="00FA3201">
      <w:pPr>
        <w:ind w:firstLine="720"/>
        <w:jc w:val="both"/>
      </w:pPr>
      <w:r w:rsidRPr="00E21D51">
        <w:t xml:space="preserve">For the construction of the transformer, we’ve used the </w:t>
      </w:r>
      <w:proofErr w:type="spellStart"/>
      <w:r w:rsidRPr="00E21D51">
        <w:t>pytorch</w:t>
      </w:r>
      <w:proofErr w:type="spellEnd"/>
      <w:r w:rsidRPr="00E21D51">
        <w:t xml:space="preserve"> framework in python and implemented the transformer using the Neutral Network module (</w:t>
      </w:r>
      <w:proofErr w:type="spellStart"/>
      <w:r w:rsidRPr="00E21D51">
        <w:t>nn.Module</w:t>
      </w:r>
      <w:proofErr w:type="spellEnd"/>
      <w:r w:rsidRPr="00E21D51">
        <w:t xml:space="preserve">). </w:t>
      </w:r>
      <w:proofErr w:type="spellStart"/>
      <w:r w:rsidRPr="00E21D51">
        <w:t>Pytorch</w:t>
      </w:r>
      <w:proofErr w:type="spellEnd"/>
      <w:r w:rsidRPr="00E21D51">
        <w:t xml:space="preserve"> is </w:t>
      </w:r>
      <w:proofErr w:type="gramStart"/>
      <w:r w:rsidRPr="00E21D51">
        <w:t>an</w:t>
      </w:r>
      <w:proofErr w:type="gramEnd"/>
      <w:r w:rsidRPr="00E21D51">
        <w:t xml:space="preserve"> Machine Learning library based on the torch library. It was originally developed by Meta AI now it is a part of the Linux Foundation umbrella. Since, we own a NVIDIA RTX 3060 GPU(Graphical Processing Unit) we ran the model on the CUDA(Compute Unified Device Architecture) mode.</w:t>
      </w:r>
    </w:p>
    <w:p w14:paraId="5786690A" w14:textId="77777777" w:rsidR="00FA3201" w:rsidRPr="00E21D51" w:rsidRDefault="00FA3201" w:rsidP="00FA3201">
      <w:pPr>
        <w:jc w:val="both"/>
      </w:pPr>
      <w:r w:rsidRPr="00E21D51">
        <w:t>The given dataset has been pre-processed into the following state:</w:t>
      </w:r>
    </w:p>
    <w:p w14:paraId="5E2F4C13" w14:textId="77777777" w:rsidR="00FA3201" w:rsidRPr="00E21D51" w:rsidRDefault="00FA3201" w:rsidP="00FA3201">
      <w:pPr>
        <w:ind w:firstLine="720"/>
        <w:jc w:val="both"/>
      </w:pPr>
    </w:p>
    <w:p w14:paraId="7B7ACA9B" w14:textId="77777777" w:rsidR="00FA3201" w:rsidRPr="00E21D51" w:rsidRDefault="00FA3201" w:rsidP="00E950C7"/>
    <w:p w14:paraId="16DD07FD" w14:textId="01CAD9F1" w:rsidR="007C03F4" w:rsidRPr="00E21D51" w:rsidRDefault="009A2B99" w:rsidP="00FA3201">
      <w:pPr>
        <w:jc w:val="center"/>
      </w:pPr>
      <w:r w:rsidRPr="00E21D51">
        <w:rPr>
          <w:noProof/>
        </w:rPr>
        <w:lastRenderedPageBreak/>
        <w:drawing>
          <wp:inline distT="0" distB="0" distL="0" distR="0" wp14:anchorId="5E17953E" wp14:editId="20765AC7">
            <wp:extent cx="4663971" cy="1780335"/>
            <wp:effectExtent l="0" t="0" r="3810" b="0"/>
            <wp:docPr id="49617087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170872" name="Picture 496170872"/>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690167" cy="1790335"/>
                    </a:xfrm>
                    <a:prstGeom prst="rect">
                      <a:avLst/>
                    </a:prstGeom>
                  </pic:spPr>
                </pic:pic>
              </a:graphicData>
            </a:graphic>
          </wp:inline>
        </w:drawing>
      </w:r>
    </w:p>
    <w:p w14:paraId="374AE803" w14:textId="06C9D299" w:rsidR="00212FC1" w:rsidRPr="00E21D51" w:rsidRDefault="009A2B99" w:rsidP="009A2B99">
      <w:pPr>
        <w:jc w:val="center"/>
      </w:pPr>
      <w:r w:rsidRPr="00E21D51">
        <w:t>Table 1 Data format for the experiment</w:t>
      </w:r>
      <w:r w:rsidR="00DB29B8">
        <w:t>[6]</w:t>
      </w:r>
    </w:p>
    <w:p w14:paraId="560883CA" w14:textId="77777777" w:rsidR="009A2B99" w:rsidRPr="00E21D51" w:rsidRDefault="009A2B99" w:rsidP="009A2B99"/>
    <w:p w14:paraId="3BC95A9F" w14:textId="2DDFC799" w:rsidR="009A2B99" w:rsidRPr="00E21D51" w:rsidRDefault="009A2B99" w:rsidP="00D82A07">
      <w:pPr>
        <w:ind w:firstLine="720"/>
        <w:jc w:val="both"/>
      </w:pPr>
      <w:r w:rsidRPr="00E21D51">
        <w:t xml:space="preserve">For the mathematical part of the </w:t>
      </w:r>
      <w:r w:rsidR="002C78F8" w:rsidRPr="00E21D51">
        <w:t>program,</w:t>
      </w:r>
      <w:r w:rsidRPr="00E21D51">
        <w:t xml:space="preserve"> we’ve used the </w:t>
      </w:r>
      <w:proofErr w:type="spellStart"/>
      <w:r w:rsidR="002C78F8" w:rsidRPr="00E21D51">
        <w:t>N</w:t>
      </w:r>
      <w:r w:rsidRPr="00E21D51">
        <w:t>umpy</w:t>
      </w:r>
      <w:proofErr w:type="spellEnd"/>
      <w:r w:rsidRPr="00E21D51">
        <w:t xml:space="preserve"> framework available in python.</w:t>
      </w:r>
      <w:r w:rsidR="002C78F8" w:rsidRPr="00E21D51">
        <w:t xml:space="preserve"> </w:t>
      </w:r>
      <w:proofErr w:type="spellStart"/>
      <w:r w:rsidR="002C78F8" w:rsidRPr="00E21D51">
        <w:t>Numpy</w:t>
      </w:r>
      <w:proofErr w:type="spellEnd"/>
      <w:r w:rsidR="002C78F8" w:rsidRPr="00E21D51">
        <w:t xml:space="preserve"> is a library that adds support to python for large, multi-dimensional arrays and matrices. Using </w:t>
      </w:r>
      <w:proofErr w:type="spellStart"/>
      <w:r w:rsidR="002C78F8" w:rsidRPr="00E21D51">
        <w:t>numoy</w:t>
      </w:r>
      <w:proofErr w:type="spellEnd"/>
      <w:r w:rsidR="002C78F8" w:rsidRPr="00E21D51">
        <w:t xml:space="preserve"> we can calculate the </w:t>
      </w:r>
      <w:proofErr w:type="spellStart"/>
      <w:r w:rsidR="002C78F8" w:rsidRPr="00E21D51">
        <w:t>matrice</w:t>
      </w:r>
      <w:proofErr w:type="spellEnd"/>
      <w:r w:rsidR="002C78F8" w:rsidRPr="00E21D51">
        <w:t xml:space="preserve"> multiplication values faster than ever(</w:t>
      </w:r>
      <w:proofErr w:type="spellStart"/>
      <w:r w:rsidR="002C78F8" w:rsidRPr="00E21D51">
        <w:t>eq</w:t>
      </w:r>
      <w:proofErr w:type="spellEnd"/>
      <w:r w:rsidR="002C78F8" w:rsidRPr="00E21D51">
        <w:t xml:space="preserve">; </w:t>
      </w:r>
      <w:proofErr w:type="spellStart"/>
      <w:r w:rsidR="002C78F8" w:rsidRPr="00E21D51">
        <w:t>qkv</w:t>
      </w:r>
      <w:proofErr w:type="spellEnd"/>
      <w:r w:rsidR="002C78F8" w:rsidRPr="00E21D51">
        <w:t xml:space="preserve"> calculations).</w:t>
      </w:r>
    </w:p>
    <w:p w14:paraId="46AEAE59" w14:textId="77777777" w:rsidR="002C78F8" w:rsidRPr="00E21D51" w:rsidRDefault="002C78F8" w:rsidP="009A2B99"/>
    <w:p w14:paraId="3A933F22" w14:textId="1691D612" w:rsidR="002C78F8" w:rsidRPr="00E21D51" w:rsidRDefault="002C78F8" w:rsidP="002C78F8">
      <w:pPr>
        <w:rPr>
          <w:i/>
          <w:iCs/>
        </w:rPr>
      </w:pPr>
      <w:r w:rsidRPr="00E21D51">
        <w:rPr>
          <w:i/>
          <w:iCs/>
        </w:rPr>
        <w:t>5.2 Performance Metrics</w:t>
      </w:r>
    </w:p>
    <w:p w14:paraId="48E08140" w14:textId="77777777" w:rsidR="002C78F8" w:rsidRPr="00E21D51" w:rsidRDefault="002C78F8" w:rsidP="002C78F8">
      <w:pPr>
        <w:rPr>
          <w:i/>
          <w:iCs/>
        </w:rPr>
      </w:pPr>
    </w:p>
    <w:p w14:paraId="7E824E62" w14:textId="16E0DA45" w:rsidR="002C78F8" w:rsidRPr="00E21D51" w:rsidRDefault="002C78F8" w:rsidP="00D82A07">
      <w:pPr>
        <w:ind w:firstLine="720"/>
      </w:pPr>
      <w:r w:rsidRPr="00E21D51">
        <w:t>For translation, the accuracy of the system is used to justify the appropriateness of the transformer for the specified task, BLEU Score</w:t>
      </w:r>
      <w:r w:rsidR="00DB29B8">
        <w:t>[11]</w:t>
      </w:r>
      <w:r w:rsidRPr="00E21D51">
        <w:t xml:space="preserve"> is used to </w:t>
      </w:r>
      <w:proofErr w:type="spellStart"/>
      <w:r w:rsidRPr="00E21D51">
        <w:t>evaluvate</w:t>
      </w:r>
      <w:proofErr w:type="spellEnd"/>
      <w:r w:rsidRPr="00E21D51">
        <w:t xml:space="preserve"> the performance.</w:t>
      </w:r>
    </w:p>
    <w:p w14:paraId="699E87EE" w14:textId="3A6D2A4F" w:rsidR="002C78F8" w:rsidRPr="00E21D51" w:rsidRDefault="002C78F8" w:rsidP="002C78F8">
      <w:pPr>
        <w:rPr>
          <w:i/>
          <w:iCs/>
        </w:rPr>
      </w:pPr>
      <w:r w:rsidRPr="00E21D51">
        <w:rPr>
          <w:i/>
          <w:iCs/>
        </w:rPr>
        <w:t>5.2.1 BLEU Score</w:t>
      </w:r>
    </w:p>
    <w:p w14:paraId="40C180A9" w14:textId="2C09F99B" w:rsidR="002C78F8" w:rsidRPr="00E21D51" w:rsidRDefault="002C78F8" w:rsidP="002C78F8">
      <w:pPr>
        <w:rPr>
          <w:i/>
          <w:iCs/>
        </w:rPr>
      </w:pPr>
      <w:r w:rsidRPr="00E21D51">
        <w:rPr>
          <w:i/>
          <w:iCs/>
        </w:rPr>
        <w:tab/>
      </w:r>
    </w:p>
    <w:p w14:paraId="15C7A8B6" w14:textId="0CC0536D" w:rsidR="002C78F8" w:rsidRPr="00E21D51" w:rsidRDefault="002C78F8" w:rsidP="00D82A07">
      <w:r w:rsidRPr="00E21D51">
        <w:rPr>
          <w:i/>
          <w:iCs/>
        </w:rPr>
        <w:tab/>
      </w:r>
      <w:r w:rsidRPr="00E21D51">
        <w:t xml:space="preserve">BLEU score is an </w:t>
      </w:r>
      <w:proofErr w:type="spellStart"/>
      <w:r w:rsidRPr="00E21D51">
        <w:t>evaluvation</w:t>
      </w:r>
      <w:proofErr w:type="spellEnd"/>
      <w:r w:rsidRPr="00E21D51">
        <w:t xml:space="preserve"> metric for Machine Translation tasks. It is calculated by comparing the       n-grams of machine-translated sentences and n-grams of human-translated sentences. It can be noted that BLEU Score decreases as the sentence length increases</w:t>
      </w:r>
      <w:r w:rsidR="00DB29B8">
        <w:t>[11]</w:t>
      </w:r>
      <w:r w:rsidRPr="00E21D51">
        <w:t xml:space="preserve">. BLEU score has a range of [0,1]. </w:t>
      </w:r>
    </w:p>
    <w:p w14:paraId="50286B2F" w14:textId="2147A94E" w:rsidR="00A20EE8" w:rsidRDefault="002C78F8" w:rsidP="00A20EE8">
      <w:pPr>
        <w:jc w:val="both"/>
      </w:pPr>
      <w:r w:rsidRPr="00E21D51">
        <w:t>BLEU Score can be calculated by:</w:t>
      </w:r>
    </w:p>
    <w:p w14:paraId="754A0E4D" w14:textId="2C5EB46E" w:rsidR="002C78F8" w:rsidRPr="00A20EE8" w:rsidRDefault="00A20EE8" w:rsidP="00A20EE8">
      <w:pPr>
        <w:ind w:left="2880" w:firstLine="720"/>
        <w:jc w:val="both"/>
      </w:pPr>
      <m:oMath>
        <m:r>
          <w:rPr>
            <w:rFonts w:ascii="Cambria Math" w:hAnsi="Cambria Math"/>
          </w:rPr>
          <m:t xml:space="preserve"> BLEU=BP . </m:t>
        </m:r>
        <m:r>
          <m:rPr>
            <m:sty m:val="p"/>
          </m:rPr>
          <w:rPr>
            <w:rFonts w:ascii="Cambria Math" w:hAnsi="Cambria Math"/>
          </w:rPr>
          <m:t>exp⁡</m:t>
        </m:r>
        <m:r>
          <w:rPr>
            <w:rFonts w:ascii="Cambria Math" w:hAnsi="Cambria Math"/>
          </w:rPr>
          <m:t>(</m:t>
        </m:r>
        <m:nary>
          <m:naryPr>
            <m:chr m:val="∑"/>
            <m:limLoc m:val="undOvr"/>
            <m:ctrlPr>
              <w:rPr>
                <w:rFonts w:ascii="Cambria Math" w:hAnsi="Cambria Math"/>
                <w:i/>
              </w:rPr>
            </m:ctrlPr>
          </m:naryPr>
          <m:sub>
            <m:r>
              <w:rPr>
                <w:rFonts w:ascii="Cambria Math" w:hAnsi="Cambria Math"/>
              </w:rPr>
              <m:t>n=1</m:t>
            </m:r>
          </m:sub>
          <m:sup>
            <m:r>
              <w:rPr>
                <w:rFonts w:ascii="Cambria Math" w:hAnsi="Cambria Math"/>
              </w:rPr>
              <m:t>N</m:t>
            </m:r>
          </m:sup>
          <m:e>
            <m:sSub>
              <m:sSubPr>
                <m:ctrlPr>
                  <w:rPr>
                    <w:rFonts w:ascii="Cambria Math" w:hAnsi="Cambria Math"/>
                    <w:i/>
                  </w:rPr>
                </m:ctrlPr>
              </m:sSubPr>
              <m:e>
                <m:r>
                  <w:rPr>
                    <w:rFonts w:ascii="Cambria Math" w:hAnsi="Cambria Math"/>
                  </w:rPr>
                  <m:t>w</m:t>
                </m:r>
              </m:e>
              <m:sub>
                <m:r>
                  <w:rPr>
                    <w:rFonts w:ascii="Cambria Math" w:hAnsi="Cambria Math"/>
                  </w:rPr>
                  <m:t>n</m:t>
                </m:r>
              </m:sub>
            </m:sSub>
            <m:r>
              <w:rPr>
                <w:rFonts w:ascii="Cambria Math" w:hAnsi="Cambria Math"/>
              </w:rPr>
              <m:t>log</m:t>
            </m:r>
            <m:sSub>
              <m:sSubPr>
                <m:ctrlPr>
                  <w:rPr>
                    <w:rFonts w:ascii="Cambria Math" w:hAnsi="Cambria Math"/>
                    <w:i/>
                  </w:rPr>
                </m:ctrlPr>
              </m:sSubPr>
              <m:e>
                <m:r>
                  <w:rPr>
                    <w:rFonts w:ascii="Cambria Math" w:hAnsi="Cambria Math"/>
                  </w:rPr>
                  <m:t>p</m:t>
                </m:r>
              </m:e>
              <m:sub>
                <m:r>
                  <w:rPr>
                    <w:rFonts w:ascii="Cambria Math" w:hAnsi="Cambria Math"/>
                  </w:rPr>
                  <m:t>n</m:t>
                </m:r>
              </m:sub>
            </m:sSub>
          </m:e>
        </m:nary>
        <m:r>
          <w:rPr>
            <w:rFonts w:ascii="Cambria Math" w:hAnsi="Cambria Math"/>
          </w:rPr>
          <m:t>)</m:t>
        </m:r>
      </m:oMath>
      <w:r w:rsidR="00D82A07" w:rsidRPr="00A20EE8">
        <w:tab/>
        <w:t xml:space="preserve"> </w:t>
      </w:r>
      <w:r w:rsidR="00D82A07" w:rsidRPr="00A20EE8">
        <w:tab/>
      </w:r>
      <w:r w:rsidR="00D82A07" w:rsidRPr="00A20EE8">
        <w:tab/>
      </w:r>
      <w:r>
        <w:t xml:space="preserve">      </w:t>
      </w:r>
      <w:r w:rsidR="00D82A07" w:rsidRPr="00A20EE8">
        <w:t>(12)</w:t>
      </w:r>
    </w:p>
    <w:p w14:paraId="1C81CC9C" w14:textId="77777777" w:rsidR="002C78F8" w:rsidRPr="00E21D51" w:rsidRDefault="002C78F8" w:rsidP="009A2B99"/>
    <w:p w14:paraId="00C8E236" w14:textId="359AD390" w:rsidR="00E82C20" w:rsidRPr="00E21D51" w:rsidRDefault="006F4C3B" w:rsidP="00D82A07">
      <w:pPr>
        <w:jc w:val="both"/>
      </w:pPr>
      <w:r w:rsidRPr="00E21D51">
        <w:t xml:space="preserve">BP </w:t>
      </w:r>
      <w:r w:rsidRPr="00E21D51">
        <w:sym w:font="Wingdings" w:char="F0E0"/>
      </w:r>
      <w:r w:rsidRPr="00E21D51">
        <w:t xml:space="preserve"> Brevity Penalty</w:t>
      </w:r>
    </w:p>
    <w:p w14:paraId="222546D8" w14:textId="46A3FF1B" w:rsidR="006F4C3B" w:rsidRPr="00E21D51" w:rsidRDefault="006F4C3B" w:rsidP="00D82A07">
      <w:pPr>
        <w:jc w:val="both"/>
      </w:pPr>
      <w:proofErr w:type="spellStart"/>
      <w:r w:rsidRPr="00E21D51">
        <w:t>w</w:t>
      </w:r>
      <w:r w:rsidRPr="00E21D51">
        <w:rPr>
          <w:vertAlign w:val="subscript"/>
        </w:rPr>
        <w:t>n</w:t>
      </w:r>
      <w:proofErr w:type="spellEnd"/>
      <w:r w:rsidRPr="00E21D51">
        <w:t xml:space="preserve">  </w:t>
      </w:r>
      <w:r w:rsidRPr="00E21D51">
        <w:sym w:font="Wingdings" w:char="F0E0"/>
      </w:r>
      <w:r w:rsidRPr="00E21D51">
        <w:t xml:space="preserve"> Weight for n-gram precision of order n</w:t>
      </w:r>
    </w:p>
    <w:p w14:paraId="3F414379" w14:textId="7B94D172" w:rsidR="006F4C3B" w:rsidRPr="00E21D51" w:rsidRDefault="006F4C3B" w:rsidP="00D82A07">
      <w:pPr>
        <w:jc w:val="both"/>
      </w:pPr>
      <w:proofErr w:type="spellStart"/>
      <w:r w:rsidRPr="00E21D51">
        <w:t>p</w:t>
      </w:r>
      <w:r w:rsidRPr="00E21D51">
        <w:rPr>
          <w:vertAlign w:val="subscript"/>
        </w:rPr>
        <w:t>n</w:t>
      </w:r>
      <w:proofErr w:type="spellEnd"/>
      <w:r w:rsidRPr="00E21D51">
        <w:rPr>
          <w:vertAlign w:val="subscript"/>
        </w:rPr>
        <w:t xml:space="preserve"> </w:t>
      </w:r>
      <w:r w:rsidRPr="00E21D51">
        <w:sym w:font="Wingdings" w:char="F0E0"/>
      </w:r>
      <w:r w:rsidRPr="00E21D51">
        <w:t xml:space="preserve"> modified n-gram precision score of order n</w:t>
      </w:r>
    </w:p>
    <w:p w14:paraId="5A0FCBBB" w14:textId="0BD0A0C2" w:rsidR="006F4C3B" w:rsidRPr="00E21D51" w:rsidRDefault="006F4C3B" w:rsidP="00D82A07">
      <w:pPr>
        <w:jc w:val="both"/>
      </w:pPr>
      <w:r w:rsidRPr="00E21D51">
        <w:t xml:space="preserve">N </w:t>
      </w:r>
      <w:r w:rsidRPr="00E21D51">
        <w:sym w:font="Wingdings" w:char="F0E0"/>
      </w:r>
      <w:r w:rsidRPr="00E21D51">
        <w:t xml:space="preserve"> Maximum n-gram order to consider </w:t>
      </w:r>
    </w:p>
    <w:p w14:paraId="28977559" w14:textId="77777777" w:rsidR="006F4C3B" w:rsidRPr="00E21D51" w:rsidRDefault="006F4C3B" w:rsidP="006F4C3B"/>
    <w:p w14:paraId="30AF7F1C" w14:textId="4DDFD8FF" w:rsidR="006F4C3B" w:rsidRPr="00E21D51" w:rsidRDefault="006F4C3B" w:rsidP="00D82A07">
      <w:pPr>
        <w:jc w:val="both"/>
      </w:pPr>
      <w:r w:rsidRPr="00E21D51">
        <w:t>Brevity Penalty</w:t>
      </w:r>
      <w:r w:rsidR="00E82C20" w:rsidRPr="00E21D51">
        <w:t>(BP)</w:t>
      </w:r>
    </w:p>
    <w:p w14:paraId="1258A94D" w14:textId="597F4CEF" w:rsidR="006F4C3B" w:rsidRPr="00A20EE8" w:rsidRDefault="00441DC4" w:rsidP="00D82A07">
      <w:pPr>
        <w:ind w:left="2160" w:firstLine="720"/>
        <w:jc w:val="center"/>
      </w:pPr>
      <m:oMath>
        <m:r>
          <w:rPr>
            <w:rFonts w:ascii="Cambria Math" w:hAnsi="Cambria Math"/>
          </w:rPr>
          <m:t>BP= f</m:t>
        </m:r>
        <m:d>
          <m:dPr>
            <m:ctrlPr>
              <w:rPr>
                <w:rFonts w:ascii="Cambria Math" w:hAnsi="Cambria Math"/>
                <w:i/>
              </w:rPr>
            </m:ctrlPr>
          </m:dPr>
          <m:e>
            <m:r>
              <w:rPr>
                <w:rFonts w:ascii="Cambria Math" w:hAnsi="Cambria Math"/>
              </w:rPr>
              <m:t>x</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1,  &amp;if c&gt;r</m:t>
                </m:r>
              </m:e>
              <m:e>
                <m:sSup>
                  <m:sSupPr>
                    <m:ctrlPr>
                      <w:rPr>
                        <w:rFonts w:ascii="Cambria Math" w:hAnsi="Cambria Math"/>
                        <w:i/>
                      </w:rPr>
                    </m:ctrlPr>
                  </m:sSupPr>
                  <m:e>
                    <m:r>
                      <w:rPr>
                        <w:rFonts w:ascii="Cambria Math" w:hAnsi="Cambria Math"/>
                      </w:rPr>
                      <m:t>e</m:t>
                    </m:r>
                  </m:e>
                  <m:sup>
                    <m:r>
                      <w:rPr>
                        <w:rFonts w:ascii="Cambria Math" w:hAnsi="Cambria Math"/>
                      </w:rPr>
                      <m:t>1-</m:t>
                    </m:r>
                    <m:f>
                      <m:fPr>
                        <m:ctrlPr>
                          <w:rPr>
                            <w:rFonts w:ascii="Cambria Math" w:hAnsi="Cambria Math"/>
                            <w:i/>
                          </w:rPr>
                        </m:ctrlPr>
                      </m:fPr>
                      <m:num>
                        <m:r>
                          <w:rPr>
                            <w:rFonts w:ascii="Cambria Math" w:hAnsi="Cambria Math"/>
                          </w:rPr>
                          <m:t>r</m:t>
                        </m:r>
                      </m:num>
                      <m:den>
                        <m:r>
                          <w:rPr>
                            <w:rFonts w:ascii="Cambria Math" w:hAnsi="Cambria Math"/>
                          </w:rPr>
                          <m:t>c</m:t>
                        </m:r>
                      </m:den>
                    </m:f>
                  </m:sup>
                </m:sSup>
                <m:r>
                  <w:rPr>
                    <w:rFonts w:ascii="Cambria Math" w:hAnsi="Cambria Math"/>
                  </w:rPr>
                  <m:t>,  &amp;if c≤r</m:t>
                </m:r>
              </m:e>
            </m:eqArr>
          </m:e>
        </m:d>
      </m:oMath>
      <w:r w:rsidR="00D82A07" w:rsidRPr="00A20EE8">
        <w:tab/>
      </w:r>
      <w:r w:rsidR="00D82A07" w:rsidRPr="00A20EE8">
        <w:tab/>
      </w:r>
      <w:r w:rsidR="00D82A07" w:rsidRPr="00A20EE8">
        <w:tab/>
      </w:r>
      <w:r w:rsidR="00D82A07" w:rsidRPr="00A20EE8">
        <w:tab/>
      </w:r>
      <w:r w:rsidR="00A20EE8">
        <w:t xml:space="preserve">                  </w:t>
      </w:r>
      <w:r w:rsidR="00D82A07" w:rsidRPr="00A20EE8">
        <w:t>(13)</w:t>
      </w:r>
    </w:p>
    <w:p w14:paraId="0238E67A" w14:textId="77A91493" w:rsidR="006F4C3B" w:rsidRPr="00E21D51" w:rsidRDefault="006F4C3B" w:rsidP="00D82A07">
      <w:pPr>
        <w:jc w:val="both"/>
      </w:pPr>
      <w:r w:rsidRPr="00E21D51">
        <w:t xml:space="preserve">r </w:t>
      </w:r>
      <w:r w:rsidRPr="00E21D51">
        <w:sym w:font="Wingdings" w:char="F0E0"/>
      </w:r>
      <w:r w:rsidRPr="00E21D51">
        <w:t xml:space="preserve"> length of the candidate translation</w:t>
      </w:r>
    </w:p>
    <w:p w14:paraId="5B446F6C" w14:textId="724819B2" w:rsidR="006F4C3B" w:rsidRPr="00E21D51" w:rsidRDefault="006F4C3B" w:rsidP="00D82A07">
      <w:pPr>
        <w:jc w:val="both"/>
      </w:pPr>
      <w:r w:rsidRPr="00E21D51">
        <w:t xml:space="preserve">c </w:t>
      </w:r>
      <w:r w:rsidRPr="00E21D51">
        <w:sym w:font="Wingdings" w:char="F0E0"/>
      </w:r>
      <w:r w:rsidRPr="00E21D51">
        <w:t xml:space="preserve"> average length of the reference translations</w:t>
      </w:r>
    </w:p>
    <w:p w14:paraId="74649F1B" w14:textId="77777777" w:rsidR="006F4C3B" w:rsidRPr="00E21D51" w:rsidRDefault="006F4C3B" w:rsidP="00D82A07">
      <w:pPr>
        <w:jc w:val="both"/>
      </w:pPr>
    </w:p>
    <w:p w14:paraId="426AFA4B" w14:textId="23805CC0" w:rsidR="006F4C3B" w:rsidRPr="00E21D51" w:rsidRDefault="00E82C20" w:rsidP="00D82A07">
      <w:pPr>
        <w:jc w:val="both"/>
      </w:pPr>
      <w:r w:rsidRPr="00E21D51">
        <w:t>Modified n-gram precision(p</w:t>
      </w:r>
      <w:r w:rsidRPr="00E21D51">
        <w:rPr>
          <w:vertAlign w:val="subscript"/>
        </w:rPr>
        <w:t>i</w:t>
      </w:r>
      <w:r w:rsidRPr="00E21D51">
        <w:t>)</w:t>
      </w:r>
    </w:p>
    <w:p w14:paraId="691B7061" w14:textId="77777777" w:rsidR="00E82C20" w:rsidRPr="00E21D51" w:rsidRDefault="00E82C20" w:rsidP="006F4C3B"/>
    <w:p w14:paraId="5E0F2B01" w14:textId="57CD7819" w:rsidR="00E82C20" w:rsidRPr="00A20EE8" w:rsidRDefault="00A20EE8" w:rsidP="00D82A07">
      <w:pPr>
        <w:ind w:left="1440" w:firstLine="720"/>
        <w:jc w:val="center"/>
      </w:pPr>
      <w:r>
        <w:t xml:space="preserve">           </w:t>
      </w:r>
      <m:oMath>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=Count Clip(</m:t>
        </m:r>
        <m:f>
          <m:fPr>
            <m:ctrlPr>
              <w:rPr>
                <w:rFonts w:ascii="Cambria Math" w:hAnsi="Cambria Math"/>
                <w:i/>
              </w:rPr>
            </m:ctrlPr>
          </m:fPr>
          <m:num>
            <m:r>
              <w:rPr>
                <w:rFonts w:ascii="Cambria Math" w:hAnsi="Cambria Math"/>
              </w:rPr>
              <m:t>matche</m:t>
            </m:r>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 xml:space="preserve"> ,  max-ref-coun</m:t>
            </m:r>
            <m:sSub>
              <m:sSubPr>
                <m:ctrlPr>
                  <w:rPr>
                    <w:rFonts w:ascii="Cambria Math" w:hAnsi="Cambria Math"/>
                    <w:i/>
                  </w:rPr>
                </m:ctrlPr>
              </m:sSubPr>
              <m:e>
                <m:r>
                  <w:rPr>
                    <w:rFonts w:ascii="Cambria Math" w:hAnsi="Cambria Math"/>
                  </w:rPr>
                  <m:t>t</m:t>
                </m:r>
              </m:e>
              <m:sub>
                <m:r>
                  <w:rPr>
                    <w:rFonts w:ascii="Cambria Math" w:hAnsi="Cambria Math"/>
                  </w:rPr>
                  <m:t>i</m:t>
                </m:r>
              </m:sub>
            </m:sSub>
          </m:num>
          <m:den>
            <m:r>
              <w:rPr>
                <w:rFonts w:ascii="Cambria Math" w:hAnsi="Cambria Math"/>
              </w:rPr>
              <m:t>candidate-n-gram</m:t>
            </m:r>
            <m:sSub>
              <m:sSubPr>
                <m:ctrlPr>
                  <w:rPr>
                    <w:rFonts w:ascii="Cambria Math" w:hAnsi="Cambria Math"/>
                    <w:i/>
                  </w:rPr>
                </m:ctrlPr>
              </m:sSubPr>
              <m:e>
                <m:r>
                  <w:rPr>
                    <w:rFonts w:ascii="Cambria Math" w:hAnsi="Cambria Math"/>
                  </w:rPr>
                  <m:t>s</m:t>
                </m:r>
              </m:e>
              <m:sub>
                <m:r>
                  <w:rPr>
                    <w:rFonts w:ascii="Cambria Math" w:hAnsi="Cambria Math"/>
                  </w:rPr>
                  <m:t>i</m:t>
                </m:r>
              </m:sub>
            </m:sSub>
          </m:den>
        </m:f>
        <m:r>
          <w:rPr>
            <w:rFonts w:ascii="Cambria Math" w:hAnsi="Cambria Math"/>
          </w:rPr>
          <m:t>)</m:t>
        </m:r>
      </m:oMath>
      <w:r w:rsidR="00D82A07" w:rsidRPr="00A20EE8">
        <w:tab/>
      </w:r>
      <w:r w:rsidR="00D82A07" w:rsidRPr="00A20EE8">
        <w:tab/>
      </w:r>
      <w:r w:rsidR="00D82A07" w:rsidRPr="00A20EE8">
        <w:tab/>
      </w:r>
      <w:r>
        <w:t xml:space="preserve">         </w:t>
      </w:r>
      <w:r>
        <w:tab/>
        <w:t xml:space="preserve">     </w:t>
      </w:r>
      <w:r w:rsidR="00D82A07" w:rsidRPr="00A20EE8">
        <w:t>(14)</w:t>
      </w:r>
    </w:p>
    <w:p w14:paraId="170D44CF" w14:textId="77777777" w:rsidR="00E82C20" w:rsidRPr="00E21D51" w:rsidRDefault="00E82C20" w:rsidP="00E82C20">
      <w:pPr>
        <w:jc w:val="center"/>
      </w:pPr>
    </w:p>
    <w:p w14:paraId="1997C7C5" w14:textId="70CA1B29" w:rsidR="00E82C20" w:rsidRPr="00E21D51" w:rsidRDefault="00E82C20" w:rsidP="00D82A07">
      <w:pPr>
        <w:jc w:val="both"/>
      </w:pPr>
      <w:r w:rsidRPr="00E21D51">
        <w:t xml:space="preserve">Count Clip </w:t>
      </w:r>
      <w:r w:rsidRPr="00E21D51">
        <w:sym w:font="Wingdings" w:char="F0E0"/>
      </w:r>
      <w:r w:rsidRPr="00E21D51">
        <w:t xml:space="preserve"> Function that clips number of matched n-grams divided by total number of n-grams</w:t>
      </w:r>
    </w:p>
    <w:p w14:paraId="2FC86FEF" w14:textId="50E98C9C" w:rsidR="00E82C20" w:rsidRPr="00E21D51" w:rsidRDefault="00E82C20" w:rsidP="00D82A07">
      <w:pPr>
        <w:jc w:val="both"/>
      </w:pPr>
      <w:proofErr w:type="spellStart"/>
      <w:r w:rsidRPr="00E21D51">
        <w:t>matches</w:t>
      </w:r>
      <w:r w:rsidRPr="00E21D51">
        <w:rPr>
          <w:vertAlign w:val="subscript"/>
        </w:rPr>
        <w:t>i</w:t>
      </w:r>
      <w:proofErr w:type="spellEnd"/>
      <w:r w:rsidRPr="00E21D51">
        <w:t xml:space="preserve"> </w:t>
      </w:r>
      <w:r w:rsidRPr="00E21D51">
        <w:sym w:font="Wingdings" w:char="F0E0"/>
      </w:r>
      <w:r w:rsidRPr="00E21D51">
        <w:t xml:space="preserve"> number of n-grams of order I that match exactly between the candidate translation and reference translations</w:t>
      </w:r>
    </w:p>
    <w:p w14:paraId="77005662" w14:textId="49785AB4" w:rsidR="009A200C" w:rsidRPr="00FA3201" w:rsidRDefault="00E82C20" w:rsidP="00A20EE8">
      <w:pPr>
        <w:jc w:val="both"/>
      </w:pPr>
      <w:r w:rsidRPr="00E21D51">
        <w:t xml:space="preserve">max-ref-count </w:t>
      </w:r>
      <w:r w:rsidRPr="00E21D51">
        <w:sym w:font="Wingdings" w:char="F0E0"/>
      </w:r>
      <w:r w:rsidRPr="00E21D51">
        <w:t xml:space="preserve"> maximum number of occurrences of the specific n-gram of order </w:t>
      </w:r>
      <w:proofErr w:type="spellStart"/>
      <w:r w:rsidRPr="00E21D51">
        <w:t>i</w:t>
      </w:r>
      <w:proofErr w:type="spellEnd"/>
      <w:r w:rsidRPr="00E21D51">
        <w:t xml:space="preserve"> found in any single reference translation</w:t>
      </w:r>
      <w:r w:rsidR="00A20EE8">
        <w:t xml:space="preserve"> </w:t>
      </w:r>
      <w:r w:rsidRPr="00E21D51">
        <w:t>candidate-n-</w:t>
      </w:r>
      <w:proofErr w:type="spellStart"/>
      <w:r w:rsidRPr="00E21D51">
        <w:t>grams</w:t>
      </w:r>
      <w:r w:rsidRPr="00E21D51">
        <w:rPr>
          <w:vertAlign w:val="subscript"/>
        </w:rPr>
        <w:t>i</w:t>
      </w:r>
      <w:proofErr w:type="spellEnd"/>
      <w:r w:rsidRPr="00E21D51">
        <w:rPr>
          <w:vertAlign w:val="subscript"/>
        </w:rPr>
        <w:t xml:space="preserve"> </w:t>
      </w:r>
      <w:r w:rsidRPr="00E21D51">
        <w:rPr>
          <w:vertAlign w:val="subscript"/>
        </w:rPr>
        <w:sym w:font="Wingdings" w:char="F0E0"/>
      </w:r>
      <w:r w:rsidRPr="00E21D51">
        <w:rPr>
          <w:vertAlign w:val="subscript"/>
        </w:rPr>
        <w:t xml:space="preserve"> </w:t>
      </w:r>
      <w:r w:rsidRPr="00E21D51">
        <w:t xml:space="preserve">total number of n-grams of order </w:t>
      </w:r>
      <w:proofErr w:type="spellStart"/>
      <w:r w:rsidRPr="00E21D51">
        <w:t>i</w:t>
      </w:r>
      <w:proofErr w:type="spellEnd"/>
      <w:r w:rsidRPr="00E21D51">
        <w:t xml:space="preserve"> present in the candidate translation</w:t>
      </w:r>
    </w:p>
    <w:p w14:paraId="78809680" w14:textId="77777777" w:rsidR="00FA3201" w:rsidRDefault="00FA3201" w:rsidP="00FA3201">
      <w:pPr>
        <w:jc w:val="both"/>
        <w:rPr>
          <w:i/>
          <w:iCs/>
        </w:rPr>
      </w:pPr>
    </w:p>
    <w:p w14:paraId="24609710" w14:textId="746F9A55" w:rsidR="00AD4067" w:rsidRPr="00E21D51" w:rsidRDefault="006F4C3B" w:rsidP="00FA3201">
      <w:pPr>
        <w:jc w:val="both"/>
      </w:pPr>
      <w:r w:rsidRPr="00E21D51">
        <w:rPr>
          <w:i/>
          <w:iCs/>
        </w:rPr>
        <w:lastRenderedPageBreak/>
        <w:t>5.3 Experimental results</w:t>
      </w:r>
      <w:r w:rsidR="00A20EE8">
        <w:rPr>
          <w:i/>
          <w:iCs/>
        </w:rPr>
        <w:tab/>
      </w:r>
      <w:r w:rsidR="00A20EE8">
        <w:rPr>
          <w:i/>
          <w:iCs/>
        </w:rPr>
        <w:tab/>
      </w:r>
    </w:p>
    <w:p w14:paraId="773FFB8D" w14:textId="77777777" w:rsidR="00A20EE8" w:rsidRDefault="00A20EE8" w:rsidP="00A20EE8">
      <w:pPr>
        <w:jc w:val="center"/>
      </w:pPr>
      <w:r w:rsidRPr="00E21D51">
        <w:rPr>
          <w:noProof/>
        </w:rPr>
        <w:drawing>
          <wp:inline distT="0" distB="0" distL="0" distR="0" wp14:anchorId="45AE5373" wp14:editId="34A0DAC5">
            <wp:extent cx="3514370" cy="1787236"/>
            <wp:effectExtent l="0" t="0" r="0" b="3810"/>
            <wp:docPr id="153190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90263" name="Picture 153190263"/>
                    <pic:cNvPicPr/>
                  </pic:nvPicPr>
                  <pic:blipFill>
                    <a:blip r:embed="rId13">
                      <a:extLst>
                        <a:ext uri="{28A0092B-C50C-407E-A947-70E740481C1C}">
                          <a14:useLocalDpi xmlns:a14="http://schemas.microsoft.com/office/drawing/2010/main" val="0"/>
                        </a:ext>
                      </a:extLst>
                    </a:blip>
                    <a:stretch>
                      <a:fillRect/>
                    </a:stretch>
                  </pic:blipFill>
                  <pic:spPr>
                    <a:xfrm>
                      <a:off x="0" y="0"/>
                      <a:ext cx="3516124" cy="1788128"/>
                    </a:xfrm>
                    <a:prstGeom prst="rect">
                      <a:avLst/>
                    </a:prstGeom>
                  </pic:spPr>
                </pic:pic>
              </a:graphicData>
            </a:graphic>
          </wp:inline>
        </w:drawing>
      </w:r>
    </w:p>
    <w:p w14:paraId="52B458FD" w14:textId="538A2F28" w:rsidR="00AD4067" w:rsidRPr="00E21D51" w:rsidRDefault="00776731" w:rsidP="00A20EE8">
      <w:pPr>
        <w:jc w:val="center"/>
      </w:pPr>
      <w:r>
        <w:t>Fig 3.</w:t>
      </w:r>
      <w:r w:rsidR="00AD4067" w:rsidRPr="00E21D51">
        <w:t xml:space="preserve"> BLEU Score original vs translation</w:t>
      </w:r>
    </w:p>
    <w:p w14:paraId="180BCBB4" w14:textId="77777777" w:rsidR="00D82A07" w:rsidRPr="00E21D51" w:rsidRDefault="00D82A07" w:rsidP="00AD4067">
      <w:pPr>
        <w:jc w:val="center"/>
      </w:pPr>
    </w:p>
    <w:p w14:paraId="68354A53" w14:textId="53FC0F6D" w:rsidR="00D82A07" w:rsidRPr="00E21D51" w:rsidRDefault="00D82A07" w:rsidP="00D82A07">
      <w:pPr>
        <w:jc w:val="both"/>
      </w:pPr>
      <w:r w:rsidRPr="00E21D51">
        <w:tab/>
        <w:t xml:space="preserve">From the above graph we can infer that before the translation the BLEU score between the </w:t>
      </w:r>
      <w:r w:rsidR="00E21D51" w:rsidRPr="00E21D51">
        <w:t>English</w:t>
      </w:r>
      <w:r w:rsidRPr="00E21D51">
        <w:t xml:space="preserve"> sentence and the expected translations are less than 0.1. This is due to the </w:t>
      </w:r>
      <w:r w:rsidR="00D72A3B" w:rsidRPr="00E21D51">
        <w:t xml:space="preserve">words i.e., the tokens in every sentence </w:t>
      </w:r>
      <w:r w:rsidR="00E21D51" w:rsidRPr="00E21D51">
        <w:t>pair</w:t>
      </w:r>
      <w:r w:rsidR="00D72A3B" w:rsidRPr="00E21D51">
        <w:t xml:space="preserve"> having some tokens of the same length. Since, BLEU score takes into consideration both the token length and the token similarity to consideration.</w:t>
      </w:r>
    </w:p>
    <w:p w14:paraId="4774DC72" w14:textId="6253E89C" w:rsidR="00D72A3B" w:rsidRPr="00E21D51" w:rsidRDefault="00D72A3B" w:rsidP="00D82A07">
      <w:pPr>
        <w:jc w:val="both"/>
      </w:pPr>
      <w:r w:rsidRPr="00E21D51">
        <w:tab/>
      </w:r>
    </w:p>
    <w:p w14:paraId="778DE674" w14:textId="5F20A530" w:rsidR="00D72A3B" w:rsidRDefault="00D72A3B" w:rsidP="00D82A07">
      <w:pPr>
        <w:jc w:val="both"/>
        <w:rPr>
          <w:rFonts w:ascii="Nirmala UI" w:hAnsi="Nirmala UI" w:cs="Nirmala UI"/>
        </w:rPr>
      </w:pPr>
      <w:r w:rsidRPr="00E21D51">
        <w:tab/>
        <w:t xml:space="preserve">We can also note that the translated language has a BLEU Score of 0.30857. </w:t>
      </w:r>
      <w:r w:rsidR="00E21D51" w:rsidRPr="00E21D51">
        <w:t>Generally,</w:t>
      </w:r>
      <w:r w:rsidRPr="00E21D51">
        <w:t xml:space="preserve"> any BLEU score above 2.5 is considered good for a translator. However, some exceptions can be found here since, the words are sometimes jumbled causing reductions in the score. For e</w:t>
      </w:r>
      <w:r w:rsidR="00E21D51">
        <w:t>xample</w:t>
      </w:r>
      <w:r w:rsidRPr="00E21D51">
        <w:t xml:space="preserve">; The sentence </w:t>
      </w:r>
      <w:r w:rsidR="00E21D51" w:rsidRPr="00E21D51">
        <w:rPr>
          <w:b/>
          <w:bCs/>
        </w:rPr>
        <w:t xml:space="preserve">“What is your name?” </w:t>
      </w:r>
      <w:r w:rsidR="00E21D51">
        <w:t xml:space="preserve">has a Tamil translation of  </w:t>
      </w:r>
      <w:r w:rsidR="00E21D51">
        <w:rPr>
          <w:b/>
          <w:bCs/>
        </w:rPr>
        <w:t>“</w:t>
      </w:r>
      <w:proofErr w:type="spellStart"/>
      <w:r w:rsidR="00E21D51" w:rsidRPr="00E21D51">
        <w:rPr>
          <w:rFonts w:ascii="Nirmala UI" w:hAnsi="Nirmala UI" w:cs="Nirmala UI"/>
          <w:b/>
          <w:bCs/>
        </w:rPr>
        <w:t>உங்கள்</w:t>
      </w:r>
      <w:proofErr w:type="spellEnd"/>
      <w:r w:rsidR="00E21D51" w:rsidRPr="00E21D51">
        <w:rPr>
          <w:b/>
          <w:bCs/>
        </w:rPr>
        <w:t xml:space="preserve"> </w:t>
      </w:r>
      <w:proofErr w:type="spellStart"/>
      <w:r w:rsidR="00E21D51" w:rsidRPr="00E21D51">
        <w:rPr>
          <w:rFonts w:ascii="Nirmala UI" w:hAnsi="Nirmala UI" w:cs="Nirmala UI"/>
          <w:b/>
          <w:bCs/>
        </w:rPr>
        <w:t>பெயர்</w:t>
      </w:r>
      <w:proofErr w:type="spellEnd"/>
      <w:r w:rsidR="00E21D51" w:rsidRPr="00E21D51">
        <w:rPr>
          <w:b/>
          <w:bCs/>
        </w:rPr>
        <w:t xml:space="preserve"> </w:t>
      </w:r>
      <w:proofErr w:type="spellStart"/>
      <w:r w:rsidR="00E21D51" w:rsidRPr="00E21D51">
        <w:rPr>
          <w:rFonts w:ascii="Nirmala UI" w:hAnsi="Nirmala UI" w:cs="Nirmala UI"/>
          <w:b/>
          <w:bCs/>
        </w:rPr>
        <w:t>என்ன</w:t>
      </w:r>
      <w:proofErr w:type="spellEnd"/>
      <w:r w:rsidR="00E21D51">
        <w:rPr>
          <w:rFonts w:ascii="Nirmala UI" w:hAnsi="Nirmala UI" w:cs="Nirmala UI"/>
          <w:b/>
          <w:bCs/>
        </w:rPr>
        <w:t xml:space="preserve">?” </w:t>
      </w:r>
      <w:r w:rsidR="00E21D51">
        <w:t xml:space="preserve">but our transformer when asked to translate the given sentence gives out the sentence as </w:t>
      </w:r>
      <w:r w:rsidR="00E21D51">
        <w:rPr>
          <w:b/>
          <w:bCs/>
        </w:rPr>
        <w:t>“</w:t>
      </w:r>
      <w:proofErr w:type="spellStart"/>
      <w:r w:rsidR="00E21D51" w:rsidRPr="00E21D51">
        <w:rPr>
          <w:rFonts w:ascii="Nirmala UI" w:hAnsi="Nirmala UI" w:cs="Nirmala UI"/>
          <w:b/>
          <w:bCs/>
        </w:rPr>
        <w:t>உங்கள்</w:t>
      </w:r>
      <w:proofErr w:type="spellEnd"/>
      <w:r w:rsidR="00E21D51" w:rsidRPr="00E21D51">
        <w:rPr>
          <w:b/>
          <w:bCs/>
        </w:rPr>
        <w:t xml:space="preserve"> </w:t>
      </w:r>
      <w:proofErr w:type="spellStart"/>
      <w:r w:rsidR="00E21D51" w:rsidRPr="00E21D51">
        <w:rPr>
          <w:rFonts w:ascii="Nirmala UI" w:hAnsi="Nirmala UI" w:cs="Nirmala UI"/>
          <w:b/>
          <w:bCs/>
        </w:rPr>
        <w:t>என்ன</w:t>
      </w:r>
      <w:proofErr w:type="spellEnd"/>
      <w:r w:rsidR="00E21D51">
        <w:rPr>
          <w:rFonts w:ascii="Nirmala UI" w:hAnsi="Nirmala UI" w:cs="Nirmala UI"/>
          <w:b/>
          <w:bCs/>
        </w:rPr>
        <w:t xml:space="preserve"> </w:t>
      </w:r>
      <w:proofErr w:type="spellStart"/>
      <w:r w:rsidR="00E21D51" w:rsidRPr="00E21D51">
        <w:rPr>
          <w:rFonts w:ascii="Nirmala UI" w:hAnsi="Nirmala UI" w:cs="Nirmala UI"/>
          <w:b/>
          <w:bCs/>
        </w:rPr>
        <w:t>பெயர்</w:t>
      </w:r>
      <w:proofErr w:type="spellEnd"/>
      <w:r w:rsidR="00E21D51">
        <w:rPr>
          <w:rFonts w:ascii="Nirmala UI" w:hAnsi="Nirmala UI" w:cs="Nirmala UI"/>
          <w:b/>
          <w:bCs/>
        </w:rPr>
        <w:t xml:space="preserve">?” </w:t>
      </w:r>
      <w:r w:rsidR="00E21D51">
        <w:rPr>
          <w:rFonts w:ascii="Nirmala UI" w:hAnsi="Nirmala UI" w:cs="Nirmala UI"/>
        </w:rPr>
        <w:t xml:space="preserve"> which has the last two words of the sentence exchanged. We can reduce mishaps like these by training the model for more epochs or giving it an even wider dataset. For accomplishing both these tasks we would need more computing power and time</w:t>
      </w:r>
      <w:r w:rsidR="00FA3201">
        <w:rPr>
          <w:rFonts w:ascii="Nirmala UI" w:hAnsi="Nirmala UI" w:cs="Nirmala UI"/>
        </w:rPr>
        <w:t>.</w:t>
      </w:r>
    </w:p>
    <w:p w14:paraId="5131B8EE" w14:textId="77777777" w:rsidR="00FA3201" w:rsidRDefault="00FA3201" w:rsidP="00D82A07">
      <w:pPr>
        <w:jc w:val="both"/>
        <w:rPr>
          <w:rFonts w:ascii="Nirmala UI" w:hAnsi="Nirmala UI" w:cs="Nirmala UI"/>
        </w:rPr>
      </w:pPr>
    </w:p>
    <w:p w14:paraId="69E9D463" w14:textId="77777777" w:rsidR="00FA3201" w:rsidRPr="00776731" w:rsidRDefault="00FA3201" w:rsidP="00FA3201">
      <w:pPr>
        <w:ind w:firstLine="720"/>
        <w:jc w:val="both"/>
      </w:pPr>
      <w:r w:rsidRPr="00E21D51">
        <w:t xml:space="preserve">We can notice that the BLEU Score increases as the </w:t>
      </w:r>
      <w:proofErr w:type="spellStart"/>
      <w:r w:rsidRPr="00E21D51">
        <w:t>no.of</w:t>
      </w:r>
      <w:proofErr w:type="spellEnd"/>
      <w:r w:rsidRPr="00E21D51">
        <w:t xml:space="preserve"> n-grams of the original text increases</w:t>
      </w:r>
      <w:r>
        <w:t>. Since, it is easy to translate one word directly the translator performs better when given a word but, when given a sentence containing multiple words it tries to understand the context of the sentence and tries to give out an output accordingly. Hence, each words play a role in the sentence trying to find which word has more preference and which words don’t can be improved by training the model for longer times. For, example when trying to translate the sentence “</w:t>
      </w:r>
      <w:r>
        <w:rPr>
          <w:b/>
          <w:bCs/>
        </w:rPr>
        <w:t xml:space="preserve">Thanks” </w:t>
      </w:r>
      <w:r>
        <w:t xml:space="preserve">our model gives out the correct answer as </w:t>
      </w:r>
      <w:r w:rsidRPr="00776731">
        <w:rPr>
          <w:b/>
          <w:bCs/>
        </w:rPr>
        <w:t>“</w:t>
      </w:r>
      <w:proofErr w:type="spellStart"/>
      <w:r w:rsidRPr="00776731">
        <w:rPr>
          <w:rFonts w:ascii="Nirmala UI" w:hAnsi="Nirmala UI" w:cs="Nirmala UI"/>
          <w:b/>
          <w:bCs/>
        </w:rPr>
        <w:t>நன்றி</w:t>
      </w:r>
      <w:proofErr w:type="spellEnd"/>
      <w:r>
        <w:rPr>
          <w:rFonts w:ascii="Nirmala UI" w:hAnsi="Nirmala UI" w:cs="Nirmala UI"/>
          <w:b/>
          <w:bCs/>
        </w:rPr>
        <w:t xml:space="preserve">” </w:t>
      </w:r>
      <w:r>
        <w:t>but when asked to translate the sentence “</w:t>
      </w:r>
      <w:r>
        <w:rPr>
          <w:b/>
          <w:bCs/>
        </w:rPr>
        <w:t xml:space="preserve">Thank you” </w:t>
      </w:r>
      <w:r>
        <w:t>It gives the output as “</w:t>
      </w:r>
      <w:proofErr w:type="spellStart"/>
      <w:r w:rsidRPr="00776731">
        <w:rPr>
          <w:rFonts w:ascii="Nirmala UI" w:hAnsi="Nirmala UI" w:cs="Nirmala UI"/>
          <w:b/>
          <w:bCs/>
        </w:rPr>
        <w:t>நன்றி</w:t>
      </w:r>
      <w:proofErr w:type="spellEnd"/>
      <w:r w:rsidRPr="00776731">
        <w:rPr>
          <w:rFonts w:ascii="Nirmala UI" w:hAnsi="Nirmala UI" w:cs="Nirmala UI"/>
          <w:b/>
          <w:bCs/>
        </w:rPr>
        <w:t xml:space="preserve"> </w:t>
      </w:r>
      <w:proofErr w:type="spellStart"/>
      <w:r w:rsidRPr="00776731">
        <w:rPr>
          <w:rFonts w:ascii="Nirmala UI" w:hAnsi="Nirmala UI" w:cs="Nirmala UI" w:hint="cs"/>
          <w:b/>
          <w:bCs/>
        </w:rPr>
        <w:t>நன்றி</w:t>
      </w:r>
      <w:proofErr w:type="spellEnd"/>
      <w:r w:rsidRPr="00776731">
        <w:rPr>
          <w:rFonts w:ascii="Nirmala UI" w:hAnsi="Nirmala UI" w:cs="Nirmala UI"/>
          <w:b/>
          <w:bCs/>
        </w:rPr>
        <w:t xml:space="preserve"> </w:t>
      </w:r>
      <w:proofErr w:type="spellStart"/>
      <w:r w:rsidRPr="00776731">
        <w:rPr>
          <w:rFonts w:ascii="Nirmala UI" w:hAnsi="Nirmala UI" w:cs="Nirmala UI" w:hint="cs"/>
          <w:b/>
          <w:bCs/>
        </w:rPr>
        <w:t>நன்றி</w:t>
      </w:r>
      <w:proofErr w:type="spellEnd"/>
      <w:r>
        <w:rPr>
          <w:rFonts w:ascii="Nirmala UI" w:hAnsi="Nirmala UI" w:cs="Nirmala UI"/>
        </w:rPr>
        <w:t xml:space="preserve">” </w:t>
      </w:r>
      <w:r>
        <w:t xml:space="preserve">even though the expected output is just </w:t>
      </w:r>
      <w:r w:rsidRPr="00776731">
        <w:rPr>
          <w:b/>
          <w:bCs/>
        </w:rPr>
        <w:t>“</w:t>
      </w:r>
      <w:proofErr w:type="spellStart"/>
      <w:r w:rsidRPr="00776731">
        <w:rPr>
          <w:rFonts w:ascii="Nirmala UI" w:hAnsi="Nirmala UI" w:cs="Nirmala UI"/>
          <w:b/>
          <w:bCs/>
        </w:rPr>
        <w:t>நன்றி</w:t>
      </w:r>
      <w:proofErr w:type="spellEnd"/>
      <w:r>
        <w:rPr>
          <w:rFonts w:ascii="Nirmala UI" w:hAnsi="Nirmala UI" w:cs="Nirmala UI"/>
          <w:b/>
          <w:bCs/>
        </w:rPr>
        <w:t>”</w:t>
      </w:r>
      <w:r>
        <w:rPr>
          <w:rFonts w:ascii="Nirmala UI" w:hAnsi="Nirmala UI" w:cs="Nirmala UI"/>
        </w:rPr>
        <w:t xml:space="preserve">. </w:t>
      </w:r>
      <w:r>
        <w:t xml:space="preserve">Since both “Thanks” and “Thank you” have the same translation and since, our transformer stems thanks and thank as thank the transformer gives out the same output as </w:t>
      </w:r>
      <w:proofErr w:type="spellStart"/>
      <w:r w:rsidRPr="00776731">
        <w:rPr>
          <w:rFonts w:ascii="Nirmala UI" w:hAnsi="Nirmala UI" w:cs="Nirmala UI"/>
        </w:rPr>
        <w:t>நன்றி</w:t>
      </w:r>
      <w:proofErr w:type="spellEnd"/>
      <w:r>
        <w:rPr>
          <w:rFonts w:ascii="Nirmala UI" w:hAnsi="Nirmala UI" w:cs="Nirmala UI"/>
        </w:rPr>
        <w:t>.</w:t>
      </w:r>
    </w:p>
    <w:p w14:paraId="307A7785" w14:textId="77777777" w:rsidR="004E53A7" w:rsidRPr="00E21D51" w:rsidRDefault="004E53A7" w:rsidP="00FA3201"/>
    <w:p w14:paraId="384A9657" w14:textId="77777777" w:rsidR="00FA3201" w:rsidRDefault="004E53A7" w:rsidP="00FA3201">
      <w:pPr>
        <w:jc w:val="center"/>
      </w:pPr>
      <w:r w:rsidRPr="00E21D51">
        <w:rPr>
          <w:noProof/>
        </w:rPr>
        <w:drawing>
          <wp:inline distT="0" distB="0" distL="0" distR="0" wp14:anchorId="3BFB88B0" wp14:editId="128AA6EA">
            <wp:extent cx="2730500" cy="1774899"/>
            <wp:effectExtent l="0" t="0" r="0" b="0"/>
            <wp:docPr id="19695237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523730" name="Picture 1969523730"/>
                    <pic:cNvPicPr/>
                  </pic:nvPicPr>
                  <pic:blipFill>
                    <a:blip r:embed="rId14">
                      <a:extLst>
                        <a:ext uri="{28A0092B-C50C-407E-A947-70E740481C1C}">
                          <a14:useLocalDpi xmlns:a14="http://schemas.microsoft.com/office/drawing/2010/main" val="0"/>
                        </a:ext>
                      </a:extLst>
                    </a:blip>
                    <a:stretch>
                      <a:fillRect/>
                    </a:stretch>
                  </pic:blipFill>
                  <pic:spPr>
                    <a:xfrm>
                      <a:off x="0" y="0"/>
                      <a:ext cx="2821662" cy="1834156"/>
                    </a:xfrm>
                    <a:prstGeom prst="rect">
                      <a:avLst/>
                    </a:prstGeom>
                  </pic:spPr>
                </pic:pic>
              </a:graphicData>
            </a:graphic>
          </wp:inline>
        </w:drawing>
      </w:r>
    </w:p>
    <w:p w14:paraId="525C89D6" w14:textId="3396B92C" w:rsidR="004E53A7" w:rsidRPr="00E21D51" w:rsidRDefault="00776731" w:rsidP="00FA3201">
      <w:pPr>
        <w:jc w:val="center"/>
      </w:pPr>
      <w:r>
        <w:t>Fig 4.</w:t>
      </w:r>
      <w:r w:rsidR="004E53A7" w:rsidRPr="00E21D51">
        <w:t xml:space="preserve"> BLEU Score based on n-grams</w:t>
      </w:r>
    </w:p>
    <w:p w14:paraId="2719C87E" w14:textId="77777777" w:rsidR="004E53A7" w:rsidRPr="00E21D51" w:rsidRDefault="004E53A7" w:rsidP="00AD4067">
      <w:pPr>
        <w:jc w:val="center"/>
      </w:pPr>
    </w:p>
    <w:p w14:paraId="3C5A048C" w14:textId="3A09D54C" w:rsidR="00776731" w:rsidRDefault="00FA3201" w:rsidP="004E53A7">
      <w:pPr>
        <w:jc w:val="both"/>
      </w:pPr>
      <w:r>
        <w:t xml:space="preserve">For calculation of the BLEU score we’ve used NLTK’s BLEU score framework which calculates the BLEU score when given the results and the expected results. For </w:t>
      </w:r>
      <w:proofErr w:type="spellStart"/>
      <w:r>
        <w:t>evaluvation</w:t>
      </w:r>
      <w:proofErr w:type="spellEnd"/>
      <w:r>
        <w:t xml:space="preserve"> of the model we used 10 percent data split of the 90:10 training split of the dataset we’ve taken.</w:t>
      </w:r>
    </w:p>
    <w:p w14:paraId="136DC01B" w14:textId="77777777" w:rsidR="00FA3201" w:rsidRPr="00E21D51" w:rsidRDefault="00FA3201" w:rsidP="004E53A7">
      <w:pPr>
        <w:jc w:val="both"/>
      </w:pPr>
    </w:p>
    <w:p w14:paraId="0789974F" w14:textId="1B13E7E0" w:rsidR="00772756" w:rsidRPr="00E21D51" w:rsidRDefault="00441DC4" w:rsidP="00E950C7">
      <w:r w:rsidRPr="00E21D51">
        <w:rPr>
          <w:noProof/>
        </w:rPr>
        <w:drawing>
          <wp:inline distT="0" distB="0" distL="0" distR="0" wp14:anchorId="65B335EB" wp14:editId="27286565">
            <wp:extent cx="5731510" cy="690245"/>
            <wp:effectExtent l="0" t="0" r="2540" b="0"/>
            <wp:docPr id="119293324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690245"/>
                    </a:xfrm>
                    <a:prstGeom prst="rect">
                      <a:avLst/>
                    </a:prstGeom>
                    <a:noFill/>
                    <a:ln>
                      <a:noFill/>
                    </a:ln>
                  </pic:spPr>
                </pic:pic>
              </a:graphicData>
            </a:graphic>
          </wp:inline>
        </w:drawing>
      </w:r>
    </w:p>
    <w:p w14:paraId="67241E88" w14:textId="77777777" w:rsidR="009A200C" w:rsidRDefault="009A200C" w:rsidP="00776731">
      <w:pPr>
        <w:jc w:val="center"/>
      </w:pPr>
    </w:p>
    <w:p w14:paraId="52178A35" w14:textId="62FEE1AA" w:rsidR="00E950C7" w:rsidRPr="00E21D51" w:rsidRDefault="00776731" w:rsidP="00776731">
      <w:pPr>
        <w:jc w:val="center"/>
      </w:pPr>
      <w:r>
        <w:t>Fig 5. BLEU score analysis with the test dataset</w:t>
      </w:r>
    </w:p>
    <w:p w14:paraId="092666F0" w14:textId="4B2FD0BC" w:rsidR="00FA3201" w:rsidRDefault="00FA3201" w:rsidP="00FA3201">
      <w:pPr>
        <w:jc w:val="both"/>
      </w:pPr>
    </w:p>
    <w:p w14:paraId="0AE1A23A" w14:textId="079F665B" w:rsidR="00441DC4" w:rsidRPr="00E21D51" w:rsidRDefault="00441DC4" w:rsidP="00FA3201">
      <w:pPr>
        <w:ind w:firstLine="720"/>
        <w:jc w:val="both"/>
      </w:pPr>
      <w:r w:rsidRPr="00E21D51">
        <w:t>The model produced translations with a BLEU score of 0.30857, which aligns fairly well with human reference translations. That score very clearly reflected basic handling of the core aspects of the Tamil language, its grammar, and basic contextual nuances—one of the toughest tasks in a language as morphologically complex as Tamil.</w:t>
      </w:r>
    </w:p>
    <w:p w14:paraId="61D0CAAD" w14:textId="1714F741" w:rsidR="00441DC4" w:rsidRPr="00E21D51" w:rsidRDefault="00441DC4" w:rsidP="00FA3201">
      <w:pPr>
        <w:ind w:firstLine="720"/>
        <w:jc w:val="both"/>
      </w:pPr>
      <w:r w:rsidRPr="00E21D51">
        <w:t xml:space="preserve">The performance is commendable, especially when translation is done between a rich resource language like English and a poor resource language like Tamil. On the contrary, the BLEU score will be high if the model works fine most of the time but leaves some scope for enhancement with respect to complex sentences and idiomatic </w:t>
      </w:r>
      <w:proofErr w:type="spellStart"/>
      <w:r w:rsidRPr="00E21D51">
        <w:t>expressions.The</w:t>
      </w:r>
      <w:proofErr w:type="spellEnd"/>
      <w:r w:rsidRPr="00E21D51">
        <w:t xml:space="preserve"> sample translation is as shown below, which the model can generate so that in-context and coherent translations are properly placed. Outputs such as the ones above emphasize the promise of transformer-based models in the field of neural machine translation, specifically for low-resource languages.</w:t>
      </w:r>
    </w:p>
    <w:p w14:paraId="4965E16F" w14:textId="77777777" w:rsidR="00441DC4" w:rsidRPr="00E21D51" w:rsidRDefault="00441DC4" w:rsidP="00E950C7"/>
    <w:p w14:paraId="56C3C4D3" w14:textId="7B766220" w:rsidR="00E950C7" w:rsidRPr="00FA3201" w:rsidRDefault="00E950C7" w:rsidP="00E950C7">
      <w:r w:rsidRPr="00E21D51">
        <w:rPr>
          <w:b/>
          <w:bCs/>
        </w:rPr>
        <w:t>6. Conclusion</w:t>
      </w:r>
    </w:p>
    <w:p w14:paraId="06F54FAD" w14:textId="77777777" w:rsidR="00772756" w:rsidRPr="00E21D51" w:rsidRDefault="00772756" w:rsidP="00E950C7">
      <w:pPr>
        <w:rPr>
          <w:b/>
          <w:bCs/>
        </w:rPr>
      </w:pPr>
    </w:p>
    <w:p w14:paraId="02ACECEF" w14:textId="66457C61" w:rsidR="00F41F49" w:rsidRPr="00E21D51" w:rsidRDefault="00F41F49" w:rsidP="00A20EE8">
      <w:pPr>
        <w:ind w:firstLine="720"/>
        <w:jc w:val="both"/>
      </w:pPr>
      <w:r w:rsidRPr="00E21D51">
        <w:t>In this work, we have developed a neural machine translation model that translates text from English into Tamil with the Transformer architecture. This model performed at a BLEU score of 0.30857, handling very complex linguistic patterns in Tamil—a language very rich in morphology. It has been trained on a dataset of 100,000 phrase pairs for 30 epochs. It is especially capable of comprehending long-range relationships and fine-grained context, very important for high-quality translations, through the use of multi-head self-attention mechanisms.</w:t>
      </w:r>
      <w:r w:rsidR="00A96CF3" w:rsidRPr="00E21D51">
        <w:t xml:space="preserve"> </w:t>
      </w:r>
      <w:r w:rsidRPr="00E21D51">
        <w:t>Though having huge potential, this model does not work well with idiomatic expressions and intricate grammatical structures. It means it needs more fine-tuning to achieve better results on other more complex models of phrases. In the future, this could be done using even larger datasets, addition of more language-specific characteristics, and methods such as transfer learning that can be implemented to improve the model's accuracy. The results show that the use of transformer models is very useful in neural machine translation for low-resource languages. This would then suggest a few ways whereby the quality of translations can be improved toward real-world applications.</w:t>
      </w:r>
    </w:p>
    <w:p w14:paraId="163A5801" w14:textId="77777777" w:rsidR="00772756" w:rsidRPr="00E21D51" w:rsidRDefault="00772756" w:rsidP="00E950C7"/>
    <w:p w14:paraId="15EE3E47" w14:textId="71AE3EFF" w:rsidR="00772756" w:rsidRPr="00E21D51" w:rsidRDefault="00772756" w:rsidP="00772756">
      <w:pPr>
        <w:rPr>
          <w:b/>
          <w:bCs/>
        </w:rPr>
      </w:pPr>
      <w:r w:rsidRPr="00E21D51">
        <w:rPr>
          <w:b/>
          <w:bCs/>
        </w:rPr>
        <w:t>References</w:t>
      </w:r>
    </w:p>
    <w:p w14:paraId="290764C4" w14:textId="77777777" w:rsidR="00772756" w:rsidRPr="00E21D51" w:rsidRDefault="00772756" w:rsidP="00772756">
      <w:pPr>
        <w:rPr>
          <w:b/>
          <w:bCs/>
        </w:rPr>
      </w:pPr>
    </w:p>
    <w:p w14:paraId="6FD7DD1E" w14:textId="77777777" w:rsidR="00772756" w:rsidRPr="00E21D51" w:rsidRDefault="00772756" w:rsidP="00772756">
      <w:r w:rsidRPr="00E21D51">
        <w:t xml:space="preserve">[1]Tripathi, Sneha &amp; </w:t>
      </w:r>
      <w:proofErr w:type="spellStart"/>
      <w:r w:rsidRPr="00E21D51">
        <w:t>Sarkhel</w:t>
      </w:r>
      <w:proofErr w:type="spellEnd"/>
      <w:r w:rsidRPr="00E21D51">
        <w:t>, Juran. Approaches to machine translation. Annals of Library and Information Studies. 57. 388-393. (2010)</w:t>
      </w:r>
    </w:p>
    <w:p w14:paraId="03CAA433" w14:textId="77777777" w:rsidR="00772756" w:rsidRPr="00E21D51" w:rsidRDefault="00772756" w:rsidP="00772756"/>
    <w:p w14:paraId="474AB1FF" w14:textId="77777777" w:rsidR="00772756" w:rsidRPr="00E21D51" w:rsidRDefault="00772756" w:rsidP="00772756">
      <w:r w:rsidRPr="00E21D51">
        <w:t>[2]Kenny, Dorothy &amp; Doherty, Stephen. (2014). Statistical machine translation in the translation curriculum: Overcoming obstacles and empowering translators. The Interpreter and Translator Trainer. 8. 276-294. 10.1080/1750399X.2014.936112.</w:t>
      </w:r>
    </w:p>
    <w:p w14:paraId="68E34632" w14:textId="77777777" w:rsidR="00772756" w:rsidRPr="00E21D51" w:rsidRDefault="00772756" w:rsidP="00772756"/>
    <w:p w14:paraId="179B6545" w14:textId="77777777" w:rsidR="00772756" w:rsidRPr="00E21D51" w:rsidRDefault="00772756" w:rsidP="00772756">
      <w:pPr>
        <w:rPr>
          <w:rStyle w:val="Hyperlink"/>
        </w:rPr>
      </w:pPr>
      <w:r w:rsidRPr="00E21D51">
        <w:t>[3]Badawi, S. (2023). A Transformer-Based Neural Network Machine Translation Model for the Kurdish Sorani Dialect. </w:t>
      </w:r>
      <w:r w:rsidRPr="00E21D51">
        <w:rPr>
          <w:i/>
          <w:iCs/>
        </w:rPr>
        <w:t>UHD Journal of Science and Technology</w:t>
      </w:r>
      <w:r w:rsidRPr="00E21D51">
        <w:t>, </w:t>
      </w:r>
      <w:r w:rsidRPr="00E21D51">
        <w:rPr>
          <w:i/>
          <w:iCs/>
        </w:rPr>
        <w:t>7</w:t>
      </w:r>
      <w:r w:rsidRPr="00E21D51">
        <w:t xml:space="preserve">(1), 15–21. </w:t>
      </w:r>
      <w:hyperlink r:id="rId16" w:history="1">
        <w:r w:rsidRPr="00E21D51">
          <w:rPr>
            <w:rStyle w:val="Hyperlink"/>
          </w:rPr>
          <w:t>https://doi.org/10.21928/uhdjst.v7n1y2023.pp15-21</w:t>
        </w:r>
      </w:hyperlink>
    </w:p>
    <w:p w14:paraId="58782551" w14:textId="77777777" w:rsidR="00772756" w:rsidRPr="00E21D51" w:rsidRDefault="00772756" w:rsidP="00772756"/>
    <w:p w14:paraId="3F88D58B" w14:textId="77777777" w:rsidR="00772756" w:rsidRPr="00E21D51" w:rsidRDefault="00772756" w:rsidP="00772756">
      <w:pPr>
        <w:rPr>
          <w:rStyle w:val="Hyperlink"/>
        </w:rPr>
      </w:pPr>
      <w:r w:rsidRPr="00E21D51">
        <w:t xml:space="preserve">[4] Nal Kalchbrenner and Phil </w:t>
      </w:r>
      <w:proofErr w:type="spellStart"/>
      <w:r w:rsidRPr="00E21D51">
        <w:t>Blunsom</w:t>
      </w:r>
      <w:proofErr w:type="spellEnd"/>
      <w:r w:rsidRPr="00E21D51">
        <w:t>. 2013. .Recurrent Continuous Translation Models. In </w:t>
      </w:r>
      <w:r w:rsidRPr="00E21D51">
        <w:rPr>
          <w:i/>
          <w:iCs/>
        </w:rPr>
        <w:t>Proceedings of the 2013 Conference on Empirical Methods in Natural Language Processing</w:t>
      </w:r>
      <w:r w:rsidRPr="00E21D51">
        <w:t xml:space="preserve">, pages 1700–1709, Seattle, Washington, USA. Association for Computational Linguistics. </w:t>
      </w:r>
      <w:hyperlink r:id="rId17" w:history="1">
        <w:r w:rsidRPr="00E21D51">
          <w:rPr>
            <w:rStyle w:val="Hyperlink"/>
          </w:rPr>
          <w:t>https://aclanthology.org/D13-1176.pdf</w:t>
        </w:r>
      </w:hyperlink>
    </w:p>
    <w:p w14:paraId="6C4B04CA" w14:textId="77777777" w:rsidR="00772756" w:rsidRPr="00E21D51" w:rsidRDefault="00772756" w:rsidP="00772756"/>
    <w:p w14:paraId="7F75084A" w14:textId="77777777" w:rsidR="00772756" w:rsidRPr="00E21D51" w:rsidRDefault="00772756" w:rsidP="00772756">
      <w:pPr>
        <w:rPr>
          <w:rStyle w:val="Hyperlink"/>
        </w:rPr>
      </w:pPr>
      <w:r w:rsidRPr="00E21D51">
        <w:t>[5] Vaswani, Ashish, et al. "Attention is all you need." </w:t>
      </w:r>
      <w:r w:rsidRPr="00E21D51">
        <w:rPr>
          <w:i/>
          <w:iCs/>
        </w:rPr>
        <w:t>Advances in neural information processing systems</w:t>
      </w:r>
      <w:r w:rsidRPr="00E21D51">
        <w:t xml:space="preserve"> 30 (2017). </w:t>
      </w:r>
      <w:hyperlink r:id="rId18" w:history="1">
        <w:r w:rsidRPr="00E21D51">
          <w:rPr>
            <w:rStyle w:val="Hyperlink"/>
          </w:rPr>
          <w:t>https://arxiv.org/abs/1706.03762v7</w:t>
        </w:r>
      </w:hyperlink>
    </w:p>
    <w:p w14:paraId="46EE6F8A" w14:textId="77777777" w:rsidR="00772756" w:rsidRPr="00E21D51" w:rsidRDefault="00772756" w:rsidP="00772756">
      <w:pPr>
        <w:rPr>
          <w:u w:val="single"/>
        </w:rPr>
      </w:pPr>
    </w:p>
    <w:p w14:paraId="179C365C" w14:textId="77777777" w:rsidR="00772756" w:rsidRPr="00E21D51" w:rsidRDefault="00772756" w:rsidP="00772756">
      <w:r w:rsidRPr="00E21D51">
        <w:t xml:space="preserve">[6] </w:t>
      </w:r>
      <w:proofErr w:type="spellStart"/>
      <w:r w:rsidRPr="00E21D51">
        <w:t>Samanantar</w:t>
      </w:r>
      <w:proofErr w:type="spellEnd"/>
      <w:r w:rsidRPr="00E21D51">
        <w:t>: The Largest Publicly Available Parallel Corpora Collection for 11 Indic Languages</w:t>
      </w:r>
    </w:p>
    <w:p w14:paraId="5EDE1D85" w14:textId="03CAF608" w:rsidR="00772756" w:rsidRPr="00E21D51" w:rsidRDefault="00000000" w:rsidP="00772756">
      <w:hyperlink r:id="rId19" w:history="1">
        <w:r w:rsidR="00772756" w:rsidRPr="00E21D51">
          <w:rPr>
            <w:rStyle w:val="Hyperlink"/>
            <w:sz w:val="20"/>
          </w:rPr>
          <w:t>Gowtham Ramesh</w:t>
        </w:r>
      </w:hyperlink>
      <w:r w:rsidR="00772756" w:rsidRPr="00E21D51">
        <w:t>, </w:t>
      </w:r>
      <w:hyperlink r:id="rId20" w:history="1">
        <w:r w:rsidR="00772756" w:rsidRPr="00E21D51">
          <w:rPr>
            <w:rStyle w:val="Hyperlink"/>
            <w:sz w:val="20"/>
          </w:rPr>
          <w:t>Sumanth Doddapaneni</w:t>
        </w:r>
      </w:hyperlink>
      <w:r w:rsidR="00772756" w:rsidRPr="00E21D51">
        <w:t>, </w:t>
      </w:r>
      <w:hyperlink r:id="rId21" w:history="1">
        <w:r w:rsidR="00772756" w:rsidRPr="00E21D51">
          <w:rPr>
            <w:rStyle w:val="Hyperlink"/>
            <w:sz w:val="20"/>
          </w:rPr>
          <w:t>Aravinth Bheemaraj</w:t>
        </w:r>
      </w:hyperlink>
      <w:r w:rsidR="00772756" w:rsidRPr="00E21D51">
        <w:t>, </w:t>
      </w:r>
      <w:hyperlink r:id="rId22" w:history="1">
        <w:r w:rsidR="00772756" w:rsidRPr="00E21D51">
          <w:rPr>
            <w:rStyle w:val="Hyperlink"/>
            <w:sz w:val="20"/>
          </w:rPr>
          <w:t>Mayank Jobanputra</w:t>
        </w:r>
      </w:hyperlink>
      <w:r w:rsidR="00772756" w:rsidRPr="00E21D51">
        <w:t>, </w:t>
      </w:r>
      <w:hyperlink r:id="rId23" w:history="1">
        <w:r w:rsidR="00772756" w:rsidRPr="00E21D51">
          <w:rPr>
            <w:rStyle w:val="Hyperlink"/>
            <w:sz w:val="20"/>
          </w:rPr>
          <w:t>Raghavan AK</w:t>
        </w:r>
      </w:hyperlink>
      <w:r w:rsidR="00772756" w:rsidRPr="00E21D51">
        <w:t>, </w:t>
      </w:r>
      <w:hyperlink r:id="rId24" w:history="1">
        <w:r w:rsidR="00772756" w:rsidRPr="00E21D51">
          <w:rPr>
            <w:rStyle w:val="Hyperlink"/>
            <w:sz w:val="20"/>
          </w:rPr>
          <w:t>Ajitesh Sharma</w:t>
        </w:r>
      </w:hyperlink>
      <w:r w:rsidR="00772756" w:rsidRPr="00E21D51">
        <w:t>, </w:t>
      </w:r>
      <w:hyperlink r:id="rId25" w:history="1">
        <w:r w:rsidR="00772756" w:rsidRPr="00E21D51">
          <w:rPr>
            <w:rStyle w:val="Hyperlink"/>
            <w:sz w:val="20"/>
          </w:rPr>
          <w:t>Sujit Sahoo</w:t>
        </w:r>
      </w:hyperlink>
      <w:r w:rsidR="00772756" w:rsidRPr="00E21D51">
        <w:t>, </w:t>
      </w:r>
      <w:hyperlink r:id="rId26" w:history="1">
        <w:r w:rsidR="00772756" w:rsidRPr="00E21D51">
          <w:rPr>
            <w:rStyle w:val="Hyperlink"/>
            <w:sz w:val="20"/>
          </w:rPr>
          <w:t>Harshita Diddee</w:t>
        </w:r>
      </w:hyperlink>
      <w:r w:rsidR="00772756" w:rsidRPr="00E21D51">
        <w:t xml:space="preserve">. </w:t>
      </w:r>
      <w:hyperlink r:id="rId27" w:history="1">
        <w:r w:rsidR="00772756" w:rsidRPr="00E21D51">
          <w:rPr>
            <w:rStyle w:val="Hyperlink"/>
            <w:sz w:val="20"/>
          </w:rPr>
          <w:t>https://arxiv.org/abs/2104.05596</w:t>
        </w:r>
      </w:hyperlink>
    </w:p>
    <w:p w14:paraId="786D4CD4" w14:textId="0A1F56B4" w:rsidR="00772756" w:rsidRPr="00E21D51" w:rsidRDefault="00772756" w:rsidP="00772756"/>
    <w:p w14:paraId="765F33AC" w14:textId="77777777" w:rsidR="00772756" w:rsidRPr="00E21D51" w:rsidRDefault="00772756" w:rsidP="00772756">
      <w:pPr>
        <w:rPr>
          <w:rStyle w:val="Hyperlink"/>
        </w:rPr>
      </w:pPr>
      <w:r w:rsidRPr="00E21D51">
        <w:t>[7] Devlin, Jacob et al. “BERT: Pre-training of Deep Bidirectional Transformers for Language Understanding.” </w:t>
      </w:r>
      <w:r w:rsidRPr="00E21D51">
        <w:rPr>
          <w:i/>
          <w:iCs/>
        </w:rPr>
        <w:t>North American Chapter of the Association for Computational Linguistics</w:t>
      </w:r>
      <w:r w:rsidRPr="00E21D51">
        <w:t xml:space="preserve"> (2019). </w:t>
      </w:r>
      <w:hyperlink r:id="rId28" w:history="1">
        <w:r w:rsidRPr="00E21D51">
          <w:rPr>
            <w:rStyle w:val="Hyperlink"/>
          </w:rPr>
          <w:t>https://arxiv.org/abs/1810.04805</w:t>
        </w:r>
      </w:hyperlink>
    </w:p>
    <w:p w14:paraId="5D8F9AE4" w14:textId="77777777" w:rsidR="00772756" w:rsidRPr="00E21D51" w:rsidRDefault="00772756" w:rsidP="00772756"/>
    <w:p w14:paraId="3D4E4538" w14:textId="77777777" w:rsidR="00772756" w:rsidRPr="00FA64D8" w:rsidRDefault="00772756" w:rsidP="00772756">
      <w:pPr>
        <w:rPr>
          <w:rStyle w:val="Hyperlink"/>
          <w:lang w:val="fr-CA"/>
        </w:rPr>
      </w:pPr>
      <w:r w:rsidRPr="00E21D51">
        <w:t>[8] Ba, Jimmy et al. “Layer Normalization.” </w:t>
      </w:r>
      <w:proofErr w:type="spellStart"/>
      <w:r w:rsidRPr="00FA64D8">
        <w:rPr>
          <w:i/>
          <w:iCs/>
          <w:lang w:val="fr-CA"/>
        </w:rPr>
        <w:t>ArXiv</w:t>
      </w:r>
      <w:proofErr w:type="spellEnd"/>
      <w:r w:rsidRPr="00FA64D8">
        <w:rPr>
          <w:lang w:val="fr-CA"/>
        </w:rPr>
        <w:t xml:space="preserve"> abs/1607.06450 (2016): n. </w:t>
      </w:r>
      <w:proofErr w:type="spellStart"/>
      <w:r w:rsidRPr="00FA64D8">
        <w:rPr>
          <w:lang w:val="fr-CA"/>
        </w:rPr>
        <w:t>pag</w:t>
      </w:r>
      <w:proofErr w:type="spellEnd"/>
      <w:r w:rsidRPr="00FA64D8">
        <w:rPr>
          <w:lang w:val="fr-CA"/>
        </w:rPr>
        <w:t xml:space="preserve">. </w:t>
      </w:r>
      <w:hyperlink r:id="rId29" w:history="1">
        <w:r w:rsidRPr="00FA64D8">
          <w:rPr>
            <w:rStyle w:val="Hyperlink"/>
            <w:lang w:val="fr-CA"/>
          </w:rPr>
          <w:t>https://arxiv.org/abs/1607.06450</w:t>
        </w:r>
      </w:hyperlink>
    </w:p>
    <w:p w14:paraId="56B20AE1" w14:textId="77777777" w:rsidR="00772756" w:rsidRPr="00FA64D8" w:rsidRDefault="00772756" w:rsidP="00772756">
      <w:pPr>
        <w:rPr>
          <w:lang w:val="fr-CA"/>
        </w:rPr>
      </w:pPr>
    </w:p>
    <w:p w14:paraId="7EC2595F" w14:textId="77777777" w:rsidR="00772756" w:rsidRPr="00E21D51" w:rsidRDefault="00772756" w:rsidP="00772756">
      <w:pPr>
        <w:rPr>
          <w:rStyle w:val="Hyperlink"/>
        </w:rPr>
      </w:pPr>
      <w:r w:rsidRPr="00E21D51">
        <w:t xml:space="preserve">[9] </w:t>
      </w:r>
      <w:proofErr w:type="spellStart"/>
      <w:r w:rsidRPr="00E21D51">
        <w:t>Bahdanau</w:t>
      </w:r>
      <w:proofErr w:type="spellEnd"/>
      <w:r w:rsidRPr="00E21D51">
        <w:t>, Dzmitry et al. “Neural Machine Translation by Jointly Learning to Align and Translate.” </w:t>
      </w:r>
      <w:proofErr w:type="spellStart"/>
      <w:r w:rsidRPr="00E21D51">
        <w:rPr>
          <w:i/>
          <w:iCs/>
        </w:rPr>
        <w:t>CoRR</w:t>
      </w:r>
      <w:proofErr w:type="spellEnd"/>
      <w:r w:rsidRPr="00E21D51">
        <w:t xml:space="preserve"> abs/1409.0473 (2014): n. </w:t>
      </w:r>
      <w:proofErr w:type="spellStart"/>
      <w:r w:rsidRPr="00E21D51">
        <w:t>pag</w:t>
      </w:r>
      <w:proofErr w:type="spellEnd"/>
      <w:r w:rsidRPr="00E21D51">
        <w:t xml:space="preserve">. </w:t>
      </w:r>
      <w:hyperlink r:id="rId30" w:history="1">
        <w:r w:rsidRPr="00E21D51">
          <w:rPr>
            <w:rStyle w:val="Hyperlink"/>
          </w:rPr>
          <w:t>https://arxiv.org/abs/1409.0473</w:t>
        </w:r>
      </w:hyperlink>
    </w:p>
    <w:p w14:paraId="5D358CA5" w14:textId="77777777" w:rsidR="00772756" w:rsidRPr="00E21D51" w:rsidRDefault="00772756" w:rsidP="00772756"/>
    <w:p w14:paraId="00EB7E29" w14:textId="77777777" w:rsidR="00772756" w:rsidRPr="00E21D51" w:rsidRDefault="00772756" w:rsidP="00772756">
      <w:pPr>
        <w:rPr>
          <w:rStyle w:val="Hyperlink"/>
        </w:rPr>
      </w:pPr>
      <w:r w:rsidRPr="00E21D51">
        <w:t xml:space="preserve">[10] Hernández, Adrián &amp; </w:t>
      </w:r>
      <w:proofErr w:type="spellStart"/>
      <w:r w:rsidRPr="00E21D51">
        <w:t>Amigó</w:t>
      </w:r>
      <w:proofErr w:type="spellEnd"/>
      <w:r w:rsidRPr="00E21D51">
        <w:t xml:space="preserve">, José. (2021). Attention Mechanisms and Their Applications to Complex Systems. Entropy. 23. 283. 10.3390/e23030283. </w:t>
      </w:r>
      <w:hyperlink r:id="rId31" w:history="1">
        <w:r w:rsidRPr="00E21D51">
          <w:rPr>
            <w:rStyle w:val="Hyperlink"/>
          </w:rPr>
          <w:t>http://dx.doi.org/10.3390/e23030283</w:t>
        </w:r>
      </w:hyperlink>
    </w:p>
    <w:p w14:paraId="37DED3C2" w14:textId="77777777" w:rsidR="00772756" w:rsidRPr="00E21D51" w:rsidRDefault="00772756" w:rsidP="00772756"/>
    <w:p w14:paraId="6553AD0E" w14:textId="24596C41" w:rsidR="00772756" w:rsidRPr="00E21D51" w:rsidRDefault="00772756" w:rsidP="00772756">
      <w:r w:rsidRPr="00E21D51">
        <w:t xml:space="preserve">[11] Bleu: a Method for Automatic Evaluation of Machine Translation] </w:t>
      </w:r>
      <w:r w:rsidR="00FE4D6A" w:rsidRPr="00E21D51">
        <w:t>(</w:t>
      </w:r>
      <w:hyperlink r:id="rId32" w:history="1">
        <w:r w:rsidR="00FE4D6A" w:rsidRPr="00E21D51">
          <w:rPr>
            <w:rStyle w:val="Hyperlink"/>
            <w:sz w:val="20"/>
          </w:rPr>
          <w:t>https://aclanthology.org/P02-1040</w:t>
        </w:r>
      </w:hyperlink>
      <w:r w:rsidR="00FE4D6A" w:rsidRPr="00E21D51">
        <w:t>)</w:t>
      </w:r>
      <w:r w:rsidRPr="00E21D51">
        <w:t xml:space="preserve"> (</w:t>
      </w:r>
      <w:proofErr w:type="spellStart"/>
      <w:r w:rsidRPr="00E21D51">
        <w:t>Papineni</w:t>
      </w:r>
      <w:proofErr w:type="spellEnd"/>
      <w:r w:rsidRPr="00E21D51">
        <w:t xml:space="preserve"> et al., ACL 2002)</w:t>
      </w:r>
    </w:p>
    <w:p w14:paraId="5622DAD6" w14:textId="77777777" w:rsidR="00772756" w:rsidRPr="00E21D51" w:rsidRDefault="00772756" w:rsidP="00772756">
      <w:pPr>
        <w:rPr>
          <w:b/>
          <w:bCs/>
        </w:rPr>
      </w:pPr>
    </w:p>
    <w:p w14:paraId="6DFEEF3E" w14:textId="5E29204D" w:rsidR="000455C0" w:rsidRPr="00E21D51" w:rsidRDefault="00FE4D6A" w:rsidP="000455C0">
      <w:r w:rsidRPr="00E21D51">
        <w:t xml:space="preserve">[12] </w:t>
      </w:r>
      <w:r w:rsidR="000455C0" w:rsidRPr="00E21D51">
        <w:t xml:space="preserve">Large Language Models for Software Engineering: Survey and Open Problems </w:t>
      </w:r>
      <w:hyperlink r:id="rId33" w:history="1">
        <w:r w:rsidR="000455C0" w:rsidRPr="00E21D51">
          <w:rPr>
            <w:rStyle w:val="Hyperlink"/>
            <w:sz w:val="20"/>
          </w:rPr>
          <w:t>Angela Fan</w:t>
        </w:r>
      </w:hyperlink>
      <w:r w:rsidR="000455C0" w:rsidRPr="00E21D51">
        <w:t>, </w:t>
      </w:r>
      <w:hyperlink r:id="rId34" w:history="1">
        <w:r w:rsidR="000455C0" w:rsidRPr="00E21D51">
          <w:rPr>
            <w:rStyle w:val="Hyperlink"/>
            <w:sz w:val="20"/>
          </w:rPr>
          <w:t>Beliz</w:t>
        </w:r>
        <w:r w:rsidR="00FA3201">
          <w:rPr>
            <w:rStyle w:val="Hyperlink"/>
            <w:sz w:val="20"/>
          </w:rPr>
          <w:t xml:space="preserve"> </w:t>
        </w:r>
        <w:r w:rsidR="000455C0" w:rsidRPr="00E21D51">
          <w:rPr>
            <w:rStyle w:val="Hyperlink"/>
            <w:sz w:val="20"/>
          </w:rPr>
          <w:t>Gokkaya</w:t>
        </w:r>
      </w:hyperlink>
      <w:r w:rsidR="000455C0" w:rsidRPr="00E21D51">
        <w:t>, </w:t>
      </w:r>
      <w:hyperlink r:id="rId35" w:history="1">
        <w:r w:rsidR="000455C0" w:rsidRPr="00E21D51">
          <w:rPr>
            <w:rStyle w:val="Hyperlink"/>
            <w:sz w:val="20"/>
          </w:rPr>
          <w:t>Mark Harman</w:t>
        </w:r>
      </w:hyperlink>
      <w:r w:rsidR="000455C0" w:rsidRPr="00E21D51">
        <w:t>, </w:t>
      </w:r>
      <w:hyperlink r:id="rId36" w:history="1">
        <w:r w:rsidR="000455C0" w:rsidRPr="00E21D51">
          <w:rPr>
            <w:rStyle w:val="Hyperlink"/>
            <w:sz w:val="20"/>
          </w:rPr>
          <w:t>Mitya Lyubarskiy</w:t>
        </w:r>
      </w:hyperlink>
      <w:r w:rsidR="000455C0" w:rsidRPr="00E21D51">
        <w:t>, </w:t>
      </w:r>
      <w:hyperlink r:id="rId37" w:history="1">
        <w:r w:rsidR="000455C0" w:rsidRPr="00E21D51">
          <w:rPr>
            <w:rStyle w:val="Hyperlink"/>
            <w:sz w:val="20"/>
          </w:rPr>
          <w:t>Shubho Sengupta</w:t>
        </w:r>
      </w:hyperlink>
      <w:r w:rsidR="000455C0" w:rsidRPr="00E21D51">
        <w:t>, </w:t>
      </w:r>
      <w:hyperlink r:id="rId38" w:history="1">
        <w:r w:rsidR="000455C0" w:rsidRPr="00E21D51">
          <w:rPr>
            <w:rStyle w:val="Hyperlink"/>
            <w:sz w:val="20"/>
          </w:rPr>
          <w:t>Shin Yoo</w:t>
        </w:r>
      </w:hyperlink>
      <w:r w:rsidR="000455C0" w:rsidRPr="00E21D51">
        <w:t>, </w:t>
      </w:r>
      <w:hyperlink r:id="rId39" w:history="1">
        <w:r w:rsidR="000455C0" w:rsidRPr="00E21D51">
          <w:rPr>
            <w:rStyle w:val="Hyperlink"/>
            <w:sz w:val="20"/>
          </w:rPr>
          <w:t>Jie M. Zhang</w:t>
        </w:r>
      </w:hyperlink>
      <w:r w:rsidR="000455C0" w:rsidRPr="00E21D51">
        <w:t xml:space="preserve"> (</w:t>
      </w:r>
      <w:hyperlink r:id="rId40" w:history="1">
        <w:r w:rsidR="000455C0" w:rsidRPr="00E21D51">
          <w:rPr>
            <w:rStyle w:val="Hyperlink"/>
            <w:sz w:val="20"/>
          </w:rPr>
          <w:t>https://arxiv.org/pdf/2310.03533</w:t>
        </w:r>
      </w:hyperlink>
      <w:r w:rsidR="000455C0" w:rsidRPr="00E21D51">
        <w:t>)</w:t>
      </w:r>
    </w:p>
    <w:p w14:paraId="21C97C26" w14:textId="77777777" w:rsidR="000455C0" w:rsidRPr="00E21D51" w:rsidRDefault="000455C0" w:rsidP="000455C0"/>
    <w:p w14:paraId="3ECCA5E9" w14:textId="77777777" w:rsidR="000455C0" w:rsidRPr="00E21D51" w:rsidRDefault="000455C0" w:rsidP="000455C0">
      <w:r w:rsidRPr="00E21D51">
        <w:t>[13] DALE: Generative Data Augmentation for Low-Resource Legal NLP</w:t>
      </w:r>
    </w:p>
    <w:p w14:paraId="7F94DD75" w14:textId="253D9D40" w:rsidR="000455C0" w:rsidRPr="00E21D51" w:rsidRDefault="00000000" w:rsidP="000455C0">
      <w:hyperlink r:id="rId41" w:history="1">
        <w:r w:rsidR="000455C0" w:rsidRPr="00E21D51">
          <w:rPr>
            <w:rStyle w:val="Hyperlink"/>
            <w:sz w:val="20"/>
          </w:rPr>
          <w:t>Sreyan Ghosh</w:t>
        </w:r>
      </w:hyperlink>
      <w:r w:rsidR="000455C0" w:rsidRPr="00E21D51">
        <w:t>, </w:t>
      </w:r>
      <w:hyperlink r:id="rId42" w:history="1">
        <w:r w:rsidR="000455C0" w:rsidRPr="00E21D51">
          <w:rPr>
            <w:rStyle w:val="Hyperlink"/>
            <w:sz w:val="20"/>
          </w:rPr>
          <w:t>Chandra Kiran Evuru</w:t>
        </w:r>
      </w:hyperlink>
      <w:r w:rsidR="000455C0" w:rsidRPr="00E21D51">
        <w:t>, </w:t>
      </w:r>
      <w:hyperlink r:id="rId43" w:history="1">
        <w:r w:rsidR="000455C0" w:rsidRPr="00E21D51">
          <w:rPr>
            <w:rStyle w:val="Hyperlink"/>
            <w:sz w:val="20"/>
          </w:rPr>
          <w:t>Sonal Kumar</w:t>
        </w:r>
      </w:hyperlink>
      <w:r w:rsidR="000455C0" w:rsidRPr="00E21D51">
        <w:t>, </w:t>
      </w:r>
      <w:hyperlink r:id="rId44" w:history="1">
        <w:r w:rsidR="000455C0" w:rsidRPr="00E21D51">
          <w:rPr>
            <w:rStyle w:val="Hyperlink"/>
            <w:sz w:val="20"/>
          </w:rPr>
          <w:t>S Ramaneswaran</w:t>
        </w:r>
      </w:hyperlink>
      <w:r w:rsidR="000455C0" w:rsidRPr="00E21D51">
        <w:t>, </w:t>
      </w:r>
      <w:hyperlink r:id="rId45" w:history="1">
        <w:r w:rsidR="000455C0" w:rsidRPr="00E21D51">
          <w:rPr>
            <w:rStyle w:val="Hyperlink"/>
            <w:sz w:val="20"/>
          </w:rPr>
          <w:t>S Sakshi</w:t>
        </w:r>
      </w:hyperlink>
      <w:r w:rsidR="000455C0" w:rsidRPr="00E21D51">
        <w:t>, </w:t>
      </w:r>
      <w:hyperlink r:id="rId46" w:history="1">
        <w:r w:rsidR="000455C0" w:rsidRPr="00E21D51">
          <w:rPr>
            <w:rStyle w:val="Hyperlink"/>
            <w:sz w:val="20"/>
          </w:rPr>
          <w:t>Utkarsh Tyagi</w:t>
        </w:r>
      </w:hyperlink>
      <w:r w:rsidR="000455C0" w:rsidRPr="00E21D51">
        <w:t>, </w:t>
      </w:r>
      <w:hyperlink r:id="rId47" w:history="1">
        <w:r w:rsidR="000455C0" w:rsidRPr="00E21D51">
          <w:rPr>
            <w:rStyle w:val="Hyperlink"/>
            <w:sz w:val="20"/>
          </w:rPr>
          <w:t>Dinesh Manocha</w:t>
        </w:r>
      </w:hyperlink>
      <w:r w:rsidR="000455C0" w:rsidRPr="00E21D51">
        <w:t>(</w:t>
      </w:r>
      <w:hyperlink r:id="rId48" w:history="1">
        <w:r w:rsidR="000455C0" w:rsidRPr="00E21D51">
          <w:rPr>
            <w:rStyle w:val="Hyperlink"/>
            <w:sz w:val="20"/>
          </w:rPr>
          <w:t>https://arxiv.org/pdf/2310.15799</w:t>
        </w:r>
      </w:hyperlink>
      <w:r w:rsidR="000455C0" w:rsidRPr="00E21D51">
        <w:t>)</w:t>
      </w:r>
    </w:p>
    <w:p w14:paraId="1B49DDD1" w14:textId="77777777" w:rsidR="00772756" w:rsidRPr="00E21D51" w:rsidRDefault="00772756" w:rsidP="00772756"/>
    <w:p w14:paraId="0FF6AEB5" w14:textId="2EE874AD" w:rsidR="000455C0" w:rsidRPr="00E21D51" w:rsidRDefault="000455C0" w:rsidP="000455C0">
      <w:r w:rsidRPr="00E21D51">
        <w:t>[14]</w:t>
      </w:r>
      <w:r w:rsidRPr="00E21D51">
        <w:rPr>
          <w:rFonts w:ascii="Helvetica" w:eastAsia="Times New Roman" w:hAnsi="Helvetica"/>
          <w:color w:val="000000"/>
          <w:kern w:val="36"/>
          <w:sz w:val="43"/>
          <w:szCs w:val="43"/>
          <w:lang w:eastAsia="en-IN"/>
        </w:rPr>
        <w:t xml:space="preserve"> </w:t>
      </w:r>
      <w:r w:rsidRPr="00E21D51">
        <w:t xml:space="preserve">Self-Attention Generative Adversarial Networks </w:t>
      </w:r>
      <w:hyperlink r:id="rId49" w:history="1">
        <w:r w:rsidRPr="00E21D51">
          <w:rPr>
            <w:rStyle w:val="Hyperlink"/>
            <w:sz w:val="20"/>
          </w:rPr>
          <w:t>Han Zhang</w:t>
        </w:r>
      </w:hyperlink>
      <w:r w:rsidRPr="00E21D51">
        <w:t>, </w:t>
      </w:r>
      <w:hyperlink r:id="rId50" w:history="1">
        <w:r w:rsidRPr="00E21D51">
          <w:rPr>
            <w:rStyle w:val="Hyperlink"/>
            <w:sz w:val="20"/>
          </w:rPr>
          <w:t>Ian Goodfellow</w:t>
        </w:r>
      </w:hyperlink>
      <w:r w:rsidRPr="00E21D51">
        <w:t>, </w:t>
      </w:r>
      <w:hyperlink r:id="rId51" w:history="1">
        <w:r w:rsidRPr="00E21D51">
          <w:rPr>
            <w:rStyle w:val="Hyperlink"/>
            <w:sz w:val="20"/>
          </w:rPr>
          <w:t>Dimitris Metaxas</w:t>
        </w:r>
      </w:hyperlink>
      <w:r w:rsidRPr="00E21D51">
        <w:t>, </w:t>
      </w:r>
      <w:hyperlink r:id="rId52" w:history="1">
        <w:r w:rsidRPr="00E21D51">
          <w:rPr>
            <w:rStyle w:val="Hyperlink"/>
            <w:sz w:val="20"/>
          </w:rPr>
          <w:t>Augustus Odena</w:t>
        </w:r>
      </w:hyperlink>
      <w:r w:rsidRPr="00E21D51">
        <w:t xml:space="preserve"> (</w:t>
      </w:r>
      <w:hyperlink r:id="rId53" w:history="1">
        <w:r w:rsidRPr="00E21D51">
          <w:rPr>
            <w:rStyle w:val="Hyperlink"/>
            <w:sz w:val="20"/>
          </w:rPr>
          <w:t>https://arxiv.org/pdf/1805.08318</w:t>
        </w:r>
      </w:hyperlink>
      <w:r w:rsidRPr="00E21D51">
        <w:t>)</w:t>
      </w:r>
    </w:p>
    <w:p w14:paraId="5AD3104D" w14:textId="77777777" w:rsidR="000455C0" w:rsidRPr="00E21D51" w:rsidRDefault="000455C0" w:rsidP="000455C0"/>
    <w:p w14:paraId="28F02E4F" w14:textId="421E010B" w:rsidR="000455C0" w:rsidRPr="00E21D51" w:rsidRDefault="000455C0" w:rsidP="000455C0">
      <w:r w:rsidRPr="00E21D51">
        <w:t xml:space="preserve">[15]  N. Fatima, A. S. Imran, Z. Kastrati, S. M. Daudpota and A. Soomro, "A Systematic Literature Review on Text Generation Using Deep Neural Network Models," in IEEE Access, vol. 10, pp. 53490-53503, 2022, </w:t>
      </w:r>
      <w:proofErr w:type="spellStart"/>
      <w:r w:rsidRPr="00E21D51">
        <w:t>doi</w:t>
      </w:r>
      <w:proofErr w:type="spellEnd"/>
      <w:r w:rsidRPr="00E21D51">
        <w:t>: 10.1109/ACCESS.2022.3174108.</w:t>
      </w:r>
    </w:p>
    <w:p w14:paraId="668E044A" w14:textId="77777777" w:rsidR="0047635C" w:rsidRPr="00E21D51" w:rsidRDefault="0047635C" w:rsidP="000455C0"/>
    <w:p w14:paraId="43BB9A1C" w14:textId="05D2E107" w:rsidR="000455C0" w:rsidRPr="00E21D51" w:rsidRDefault="000455C0" w:rsidP="000455C0">
      <w:r w:rsidRPr="00E21D51">
        <w:t xml:space="preserve">[16] Pretrained Language Models for Text Generation: A Survey </w:t>
      </w:r>
      <w:hyperlink r:id="rId54" w:history="1">
        <w:r w:rsidRPr="00E21D51">
          <w:rPr>
            <w:rStyle w:val="Hyperlink"/>
            <w:sz w:val="20"/>
          </w:rPr>
          <w:t>Junyi Li</w:t>
        </w:r>
      </w:hyperlink>
      <w:r w:rsidRPr="00E21D51">
        <w:t>, </w:t>
      </w:r>
      <w:hyperlink r:id="rId55" w:history="1">
        <w:r w:rsidRPr="00E21D51">
          <w:rPr>
            <w:rStyle w:val="Hyperlink"/>
            <w:sz w:val="20"/>
          </w:rPr>
          <w:t>Tianyi Tang</w:t>
        </w:r>
      </w:hyperlink>
      <w:r w:rsidRPr="00E21D51">
        <w:t>, </w:t>
      </w:r>
      <w:hyperlink r:id="rId56" w:history="1">
        <w:r w:rsidRPr="00E21D51">
          <w:rPr>
            <w:rStyle w:val="Hyperlink"/>
            <w:sz w:val="20"/>
          </w:rPr>
          <w:t>Wayne Xin Zhao</w:t>
        </w:r>
      </w:hyperlink>
      <w:r w:rsidRPr="00E21D51">
        <w:t>, </w:t>
      </w:r>
      <w:hyperlink r:id="rId57" w:history="1">
        <w:r w:rsidRPr="00E21D51">
          <w:rPr>
            <w:rStyle w:val="Hyperlink"/>
            <w:sz w:val="20"/>
          </w:rPr>
          <w:t>Ji-Rong Wen</w:t>
        </w:r>
      </w:hyperlink>
      <w:r w:rsidRPr="00E21D51">
        <w:t xml:space="preserve"> (</w:t>
      </w:r>
      <w:hyperlink r:id="rId58" w:history="1">
        <w:r w:rsidRPr="00E21D51">
          <w:rPr>
            <w:rStyle w:val="Hyperlink"/>
            <w:sz w:val="20"/>
          </w:rPr>
          <w:t>https://arxiv.org/pdf/2105.10311</w:t>
        </w:r>
      </w:hyperlink>
      <w:r w:rsidRPr="00E21D51">
        <w:t>)</w:t>
      </w:r>
    </w:p>
    <w:p w14:paraId="190E5395" w14:textId="77777777" w:rsidR="000455C0" w:rsidRPr="00E21D51" w:rsidRDefault="000455C0" w:rsidP="000455C0"/>
    <w:p w14:paraId="1205EDBC" w14:textId="67D558E5" w:rsidR="0047635C" w:rsidRPr="00E21D51" w:rsidRDefault="000455C0" w:rsidP="0047635C">
      <w:r w:rsidRPr="00E21D51">
        <w:t>[17]</w:t>
      </w:r>
      <w:r w:rsidR="0047635C" w:rsidRPr="00E21D51">
        <w:rPr>
          <w:rFonts w:ascii="Helvetica" w:eastAsia="Times New Roman" w:hAnsi="Helvetica"/>
          <w:color w:val="000000"/>
          <w:kern w:val="36"/>
          <w:sz w:val="43"/>
          <w:szCs w:val="43"/>
          <w:lang w:eastAsia="en-IN"/>
        </w:rPr>
        <w:t xml:space="preserve"> </w:t>
      </w:r>
      <w:r w:rsidR="0047635C" w:rsidRPr="00E21D51">
        <w:t xml:space="preserve">Modern Methods for Text Generation </w:t>
      </w:r>
      <w:hyperlink r:id="rId59" w:history="1">
        <w:r w:rsidR="0047635C" w:rsidRPr="00E21D51">
          <w:rPr>
            <w:rStyle w:val="Hyperlink"/>
            <w:sz w:val="20"/>
          </w:rPr>
          <w:t>Dimas Munoz Montesinos</w:t>
        </w:r>
      </w:hyperlink>
      <w:r w:rsidR="0047635C" w:rsidRPr="00E21D51">
        <w:t xml:space="preserve"> (</w:t>
      </w:r>
      <w:hyperlink r:id="rId60" w:history="1">
        <w:r w:rsidR="0047635C" w:rsidRPr="00E21D51">
          <w:rPr>
            <w:rStyle w:val="Hyperlink"/>
            <w:sz w:val="20"/>
          </w:rPr>
          <w:t>https://arxiv.org/pdf/2009.04968</w:t>
        </w:r>
      </w:hyperlink>
      <w:r w:rsidR="0047635C" w:rsidRPr="00E21D51">
        <w:t>)</w:t>
      </w:r>
    </w:p>
    <w:p w14:paraId="305C89EB" w14:textId="77777777" w:rsidR="0047635C" w:rsidRPr="00E21D51" w:rsidRDefault="0047635C" w:rsidP="0047635C"/>
    <w:p w14:paraId="53360638" w14:textId="5BB9E710" w:rsidR="0047635C" w:rsidRPr="00E21D51" w:rsidRDefault="0047635C" w:rsidP="0047635C">
      <w:r w:rsidRPr="00E21D51">
        <w:t xml:space="preserve">[18] A Survey of GPT-3 Family Large Language Models Including ChatGPT and GPT-4 </w:t>
      </w:r>
      <w:hyperlink r:id="rId61" w:history="1">
        <w:r w:rsidRPr="00E21D51">
          <w:rPr>
            <w:rStyle w:val="Hyperlink"/>
            <w:sz w:val="20"/>
          </w:rPr>
          <w:t>Katikapalli Subramanyam Kalyan</w:t>
        </w:r>
      </w:hyperlink>
      <w:r w:rsidRPr="00E21D51">
        <w:t>(</w:t>
      </w:r>
      <w:hyperlink r:id="rId62" w:history="1">
        <w:r w:rsidRPr="00E21D51">
          <w:rPr>
            <w:rStyle w:val="Hyperlink"/>
            <w:sz w:val="20"/>
          </w:rPr>
          <w:t>https://arxiv.org/pdf/2310.12321</w:t>
        </w:r>
      </w:hyperlink>
      <w:r w:rsidRPr="00E21D51">
        <w:t>)</w:t>
      </w:r>
    </w:p>
    <w:p w14:paraId="1D62385D" w14:textId="5A997D0A" w:rsidR="0047635C" w:rsidRPr="00E21D51" w:rsidRDefault="0047635C" w:rsidP="0047635C"/>
    <w:p w14:paraId="5570CD5C" w14:textId="087DFEB2" w:rsidR="000455C0" w:rsidRPr="00E21D51" w:rsidRDefault="000455C0" w:rsidP="000455C0"/>
    <w:p w14:paraId="61234316" w14:textId="0F140535" w:rsidR="000455C0" w:rsidRPr="00E21D51" w:rsidRDefault="000455C0" w:rsidP="000455C0"/>
    <w:p w14:paraId="6824DFBB" w14:textId="7BAD5DA6" w:rsidR="000455C0" w:rsidRPr="00E21D51" w:rsidRDefault="000455C0" w:rsidP="000455C0"/>
    <w:p w14:paraId="2249CCEC" w14:textId="7223C23D" w:rsidR="000455C0" w:rsidRPr="00E21D51" w:rsidRDefault="000455C0" w:rsidP="00772756"/>
    <w:p w14:paraId="7BCF4E2C" w14:textId="77777777" w:rsidR="00772756" w:rsidRPr="00E21D51" w:rsidRDefault="00772756" w:rsidP="00772756"/>
    <w:p w14:paraId="7F55B42E" w14:textId="77777777" w:rsidR="00772756" w:rsidRPr="006F7D25" w:rsidRDefault="00772756" w:rsidP="00E950C7"/>
    <w:sectPr w:rsidR="00772756" w:rsidRPr="006F7D25" w:rsidSect="002C63F1">
      <w:headerReference w:type="even" r:id="rId63"/>
      <w:headerReference w:type="default" r:id="rId64"/>
      <w:footerReference w:type="even" r:id="rId65"/>
      <w:footerReference w:type="default" r:id="rId66"/>
      <w:headerReference w:type="first" r:id="rId67"/>
      <w:footerReference w:type="first" r:id="rId68"/>
      <w:footnotePr>
        <w:numFmt w:val="chicago"/>
      </w:footnotePr>
      <w:type w:val="nextColumn"/>
      <w:pgSz w:w="10886" w:h="14855" w:code="161"/>
      <w:pgMar w:top="907" w:right="794" w:bottom="1253" w:left="737" w:header="907" w:footer="903" w:gutter="0"/>
      <w:cols w:space="720"/>
      <w:titlePg/>
      <w:docGrid w:linePitch="360"/>
    </w:sectPr>
  </w:body>
</w:document>
</file>

<file path=word/customizations.xml><?xml version="1.0" encoding="utf-8"?>
<wne:tcg xmlns:r="http://schemas.openxmlformats.org/officeDocument/2006/relationships" xmlns:wne="http://schemas.microsoft.com/office/word/2006/wordml">
  <wne:keymaps>
    <wne:keymap wne:kcmPrimary="0431">
      <wne:macro wne:macroName="PROJECT.THISDOCUMENT.CHINESETEXT"/>
    </wne:keymap>
    <wne:keymap wne:kcmPrimary="0432">
      <wne:macro wne:macroName="PROJECT.THISDOCUMENT.ENGLISHTEXT"/>
    </wne:keymap>
  </wne:keymaps>
  <wne:toolbars>
    <wne:toolbarData r:id="rId1"/>
  </wne:toolbar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6C080E8" w14:textId="77777777" w:rsidR="00717A79" w:rsidRDefault="00717A79">
      <w:r>
        <w:separator/>
      </w:r>
    </w:p>
    <w:p w14:paraId="521E3A4B" w14:textId="77777777" w:rsidR="00717A79" w:rsidRDefault="00717A79"/>
  </w:endnote>
  <w:endnote w:type="continuationSeparator" w:id="0">
    <w:p w14:paraId="17467CFA" w14:textId="77777777" w:rsidR="00717A79" w:rsidRDefault="00717A79">
      <w:r>
        <w:continuationSeparator/>
      </w:r>
    </w:p>
    <w:p w14:paraId="0635407D" w14:textId="77777777" w:rsidR="00717A79" w:rsidRDefault="00717A7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embedRegular r:id="rId1" w:fontKey="{6160CE3E-67E4-4C23-8BAF-B3C73C86BCA4}"/>
    <w:embedBold r:id="rId2" w:fontKey="{392C405F-BD77-46FB-A6A1-3EC45107322F}"/>
    <w:embedItalic r:id="rId3" w:fontKey="{6B1E006F-0A67-4837-BCAE-454B0227C716}"/>
    <w:embedBoldItalic r:id="rId4" w:fontKey="{D09ED328-4E20-4D34-9D1E-E82C5612D199}"/>
  </w:font>
  <w:font w:name="Wingdings">
    <w:panose1 w:val="05000000000000000000"/>
    <w:charset w:val="02"/>
    <w:family w:val="auto"/>
    <w:pitch w:val="variable"/>
    <w:sig w:usb0="00000000" w:usb1="10000000" w:usb2="00000000" w:usb3="00000000" w:csb0="80000000" w:csb1="00000000"/>
    <w:embedRegular r:id="rId5" w:fontKey="{3CBF6D2B-CBB7-43C1-B05B-6357CB0BF91B}"/>
  </w:font>
  <w:font w:name="SimSun">
    <w:altName w:val="宋体"/>
    <w:panose1 w:val="02010600030101010101"/>
    <w:charset w:val="86"/>
    <w:family w:val="auto"/>
    <w:pitch w:val="variable"/>
    <w:sig w:usb0="000002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Helvetica">
    <w:panose1 w:val="020B0504020202020204"/>
    <w:charset w:val="00"/>
    <w:family w:val="swiss"/>
    <w:pitch w:val="variable"/>
    <w:sig w:usb0="E0002EFF" w:usb1="C000785B" w:usb2="00000009" w:usb3="00000000" w:csb0="000001FF" w:csb1="00000000"/>
    <w:embedRegular r:id="rId6" w:subsetted="1" w:fontKey="{261E46B5-26BC-40FA-A3C7-CAE0B15B175D}"/>
  </w:font>
  <w:font w:name="Univers">
    <w:charset w:val="00"/>
    <w:family w:val="swiss"/>
    <w:pitch w:val="variable"/>
    <w:sig w:usb0="80000287" w:usb1="00000000" w:usb2="00000000" w:usb3="00000000" w:csb0="0000000F" w:csb1="00000000"/>
  </w:font>
  <w:font w:name="Tahoma">
    <w:panose1 w:val="020B0604030504040204"/>
    <w:charset w:val="00"/>
    <w:family w:val="swiss"/>
    <w:pitch w:val="variable"/>
    <w:sig w:usb0="E1002EFF" w:usb1="C000605B" w:usb2="00000029" w:usb3="00000000" w:csb0="000101FF" w:csb1="00000000"/>
    <w:embedRegular r:id="rId7" w:subsetted="1" w:fontKey="{046A43C0-CFB0-4520-B013-CCFDFF7A8D55}"/>
  </w:font>
  <w:font w:name="Arial">
    <w:panose1 w:val="020B0604020202020204"/>
    <w:charset w:val="00"/>
    <w:family w:val="swiss"/>
    <w:pitch w:val="variable"/>
    <w:sig w:usb0="E0002EFF" w:usb1="C000785B" w:usb2="00000009" w:usb3="00000000" w:csb0="000001FF" w:csb1="00000000"/>
    <w:embedRegular r:id="rId8" w:subsetted="1" w:fontKey="{71F4A823-284A-4BDB-99E6-8C43883DEE97}"/>
  </w:font>
  <w:font w:name="Batang">
    <w:altName w:val="바탕"/>
    <w:panose1 w:val="02030600000101010101"/>
    <w:charset w:val="81"/>
    <w:family w:val="roman"/>
    <w:pitch w:val="variable"/>
    <w:sig w:usb0="B00002AF" w:usb1="69D77CFB" w:usb2="00000030" w:usb3="00000000" w:csb0="0008009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embedRegular r:id="rId9" w:fontKey="{2AC078EB-05B3-4925-8475-7A9EB1F9E9E2}"/>
    <w:embedBold r:id="rId10" w:fontKey="{E82A929A-B59A-49C9-B3CC-435DE025F9CF}"/>
    <w:embedItalic r:id="rId11" w:fontKey="{0BC91423-933E-4706-8B3D-71ECBAFCDEBD}"/>
    <w:embedBoldItalic r:id="rId12" w:fontKey="{D5B96471-E989-421F-BB7C-4C7054D30161}"/>
  </w:font>
  <w:font w:name="Nirmala UI">
    <w:panose1 w:val="020B0502040204020203"/>
    <w:charset w:val="00"/>
    <w:family w:val="swiss"/>
    <w:pitch w:val="variable"/>
    <w:sig w:usb0="80FF8023" w:usb1="0200004A" w:usb2="00000200" w:usb3="00000000" w:csb0="00000001" w:csb1="00000000"/>
    <w:embedRegular r:id="rId13" w:fontKey="{46581E2D-C209-4001-B024-BA190448C6AF}"/>
    <w:embedBold r:id="rId14" w:fontKey="{89FD8FA5-1A81-48DA-833B-8489C47516A2}"/>
  </w:font>
  <w:font w:name="VAGRounded LT Bold">
    <w:altName w:val="Calibri"/>
    <w:panose1 w:val="00000000000000000000"/>
    <w:charset w:val="00"/>
    <w:family w:val="modern"/>
    <w:notTrueType/>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E02DB15" w14:textId="77777777" w:rsidR="00BD0EB7" w:rsidRDefault="00BD0EB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3926270" w14:textId="77777777" w:rsidR="00BD0EB7" w:rsidRDefault="00BD0EB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147F6C5" w14:textId="77777777" w:rsidR="00BB69F2" w:rsidRDefault="00000000" w:rsidP="00FC1836">
    <w:pPr>
      <w:pStyle w:val="Footer"/>
      <w:spacing w:before="240" w:beforeAutospacing="0" w:line="200" w:lineRule="exact"/>
    </w:pPr>
    <w:sdt>
      <w:sdtPr>
        <w:id w:val="1508572"/>
        <w:lock w:val="contentLocked"/>
        <w:placeholder>
          <w:docPart w:val="DefaultPlaceholder_22675703"/>
        </w:placeholder>
        <w:group/>
      </w:sdtPr>
      <w:sdtContent>
        <w:r w:rsidR="00C30805">
          <w:t>1877</w:t>
        </w:r>
        <w:r w:rsidR="00634210">
          <w:t>-</w:t>
        </w:r>
        <w:r w:rsidR="00C30805">
          <w:t>0509</w:t>
        </w:r>
      </w:sdtContent>
    </w:sdt>
    <w:r w:rsidR="00BB69F2">
      <w:t xml:space="preserve"> </w:t>
    </w:r>
    <w:sdt>
      <w:sdtPr>
        <w:id w:val="299736670"/>
        <w:lock w:val="sdtContentLocked"/>
        <w:placeholder>
          <w:docPart w:val="DefaultPlaceholder_1082065158"/>
        </w:placeholder>
        <w:group/>
      </w:sdtPr>
      <w:sdtContent>
        <w:sdt>
          <w:sdtPr>
            <w:rPr>
              <w:szCs w:val="16"/>
            </w:rPr>
            <w:id w:val="-1556925406"/>
            <w:placeholder>
              <w:docPart w:val="DefaultPlaceholder_1082065158"/>
            </w:placeholder>
          </w:sdtPr>
          <w:sdtEndPr>
            <w:rPr>
              <w:szCs w:val="20"/>
            </w:rPr>
          </w:sdtEndPr>
          <w:sdtContent>
            <w:r w:rsidR="00AF155E" w:rsidRPr="00AF155E">
              <w:rPr>
                <w:rFonts w:eastAsia="Times New Roman"/>
                <w:color w:val="000000"/>
                <w:szCs w:val="16"/>
              </w:rPr>
              <w:t>© 2025 The Authors. Published by ELSEVIER B.V.</w:t>
            </w:r>
            <w:r w:rsidR="00F634EA" w:rsidRPr="000904A3">
              <w:rPr>
                <w:spacing w:val="4"/>
                <w:szCs w:val="16"/>
              </w:rPr>
              <w:br/>
            </w:r>
            <w:r w:rsidR="00096F3F" w:rsidRPr="00096F3F">
              <w:rPr>
                <w:rFonts w:eastAsia="Times New Roman"/>
                <w:color w:val="000000"/>
                <w:szCs w:val="16"/>
              </w:rPr>
              <w:t>This is an open access article under the CC BY-NC-ND license</w:t>
            </w:r>
            <w:r w:rsidR="000904A3" w:rsidRPr="000904A3">
              <w:rPr>
                <w:rFonts w:ascii="Tahoma" w:eastAsia="Times New Roman" w:hAnsi="Tahoma" w:cs="Tahoma"/>
                <w:color w:val="000000"/>
                <w:szCs w:val="16"/>
              </w:rPr>
              <w:t xml:space="preserve"> (</w:t>
            </w:r>
            <w:hyperlink r:id="rId1" w:tgtFrame="_blank" w:tooltip="Original URL: https://creativecommons.org/licenses/by-nc-nd/4.0. Click or tap if you trust this link." w:history="1">
              <w:r w:rsidR="000904A3" w:rsidRPr="00CA0FE7">
                <w:rPr>
                  <w:rStyle w:val="Hyperlink"/>
                  <w:rFonts w:ascii="Tahoma" w:eastAsia="Times New Roman" w:hAnsi="Tahoma" w:cs="Tahoma"/>
                  <w:color w:val="576AF3"/>
                  <w:szCs w:val="16"/>
                </w:rPr>
                <w:t>https://creativecommons.org/licenses/by-nc-nd/4.0</w:t>
              </w:r>
            </w:hyperlink>
            <w:r w:rsidR="000904A3" w:rsidRPr="000904A3">
              <w:rPr>
                <w:rFonts w:ascii="Tahoma" w:eastAsia="Times New Roman" w:hAnsi="Tahoma" w:cs="Tahoma"/>
                <w:color w:val="000000"/>
                <w:szCs w:val="16"/>
              </w:rPr>
              <w:t>)</w:t>
            </w:r>
            <w:r w:rsidR="00447476" w:rsidRPr="000904A3">
              <w:rPr>
                <w:szCs w:val="16"/>
              </w:rPr>
              <w:br/>
            </w:r>
            <w:r w:rsidR="00AF155E" w:rsidRPr="00AF155E">
              <w:rPr>
                <w:rFonts w:eastAsia="Times New Roman"/>
                <w:color w:val="000000"/>
                <w:szCs w:val="16"/>
              </w:rPr>
              <w:t>Peer-review under responsibility of the scientific committee of the International Conference on Machine Learning and Data Engineering</w:t>
            </w:r>
          </w:sdtContent>
        </w:sdt>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8A62757" w14:textId="77777777" w:rsidR="00717A79" w:rsidRDefault="00717A79">
      <w:pPr>
        <w:pStyle w:val="Footer"/>
        <w:rPr>
          <w:lang w:val="en-GB"/>
        </w:rPr>
      </w:pPr>
      <w:r>
        <w:rPr>
          <w:lang w:val="en-IN" w:eastAsia="en-IN"/>
        </w:rPr>
        <w:drawing>
          <wp:inline distT="0" distB="0" distL="0" distR="0" wp14:anchorId="08910770" wp14:editId="3ED6F721">
            <wp:extent cx="560705" cy="26035"/>
            <wp:effectExtent l="0" t="0" r="0" b="0"/>
            <wp:docPr id="3" name="Picture 2" descr="3pc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3pcline"/>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60705" cy="26035"/>
                    </a:xfrm>
                    <a:prstGeom prst="rect">
                      <a:avLst/>
                    </a:prstGeom>
                    <a:noFill/>
                    <a:ln>
                      <a:noFill/>
                    </a:ln>
                  </pic:spPr>
                </pic:pic>
              </a:graphicData>
            </a:graphic>
          </wp:inline>
        </w:drawing>
      </w:r>
    </w:p>
    <w:p w14:paraId="59400873" w14:textId="77777777" w:rsidR="00717A79" w:rsidRDefault="00717A79"/>
  </w:footnote>
  <w:footnote w:type="continuationSeparator" w:id="0">
    <w:p w14:paraId="686CAA3F" w14:textId="77777777" w:rsidR="00717A79" w:rsidRDefault="00717A79">
      <w:r>
        <w:continuationSeparator/>
      </w:r>
    </w:p>
    <w:p w14:paraId="2BCC2408" w14:textId="77777777" w:rsidR="00717A79" w:rsidRDefault="00717A79"/>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AC1A518" w14:textId="5E2FED43" w:rsidR="00BB69F2" w:rsidRDefault="00D412C6" w:rsidP="00800A05">
    <w:pPr>
      <w:pStyle w:val="Header"/>
      <w:tabs>
        <w:tab w:val="center" w:pos="4920"/>
      </w:tabs>
      <w:spacing w:line="200" w:lineRule="exact"/>
      <w:rPr>
        <w:i w:val="0"/>
        <w:iCs/>
      </w:rPr>
    </w:pPr>
    <w:r>
      <w:rPr>
        <w:rStyle w:val="PageNumber"/>
        <w:i w:val="0"/>
      </w:rPr>
      <w:fldChar w:fldCharType="begin"/>
    </w:r>
    <w:r w:rsidR="00BB69F2">
      <w:rPr>
        <w:rStyle w:val="PageNumber"/>
        <w:i w:val="0"/>
      </w:rPr>
      <w:instrText xml:space="preserve"> PAGE </w:instrText>
    </w:r>
    <w:r>
      <w:rPr>
        <w:rStyle w:val="PageNumber"/>
        <w:i w:val="0"/>
      </w:rPr>
      <w:fldChar w:fldCharType="separate"/>
    </w:r>
    <w:r w:rsidR="00ED7DCB">
      <w:rPr>
        <w:rStyle w:val="PageNumber"/>
        <w:i w:val="0"/>
      </w:rPr>
      <w:t>6</w:t>
    </w:r>
    <w:r>
      <w:rPr>
        <w:rStyle w:val="PageNumber"/>
        <w:i w:val="0"/>
      </w:rPr>
      <w:fldChar w:fldCharType="end"/>
    </w:r>
    <w:r w:rsidR="00BB69F2">
      <w:tab/>
    </w:r>
    <w:r w:rsidR="00BD0EB7">
      <w:t>Kumaran P</w:t>
    </w:r>
    <w:r w:rsidR="00BB69F2">
      <w:t xml:space="preserve">/ </w:t>
    </w:r>
    <w:r w:rsidR="00441991" w:rsidRPr="00441991">
      <w:t>Procedia Computer Science</w:t>
    </w:r>
    <w:r w:rsidR="00BB69F2">
      <w:t xml:space="preserve"> 00 (</w:t>
    </w:r>
    <w:r w:rsidR="00BB69F2">
      <w:rPr>
        <w:rFonts w:hint="eastAsia"/>
        <w:lang w:eastAsia="zh-CN"/>
      </w:rPr>
      <w:t>20</w:t>
    </w:r>
    <w:r w:rsidR="00070075">
      <w:rPr>
        <w:lang w:eastAsia="zh-CN"/>
      </w:rPr>
      <w:t>25</w:t>
    </w:r>
    <w:r w:rsidR="00BB69F2">
      <w:t>) 000–000</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3876646" w14:textId="212E9BD4" w:rsidR="00BB69F2" w:rsidRDefault="00BB69F2" w:rsidP="00E103B8">
    <w:pPr>
      <w:pStyle w:val="Header"/>
      <w:tabs>
        <w:tab w:val="clear" w:pos="9356"/>
        <w:tab w:val="center" w:pos="4920"/>
        <w:tab w:val="right" w:pos="9214"/>
      </w:tabs>
      <w:jc w:val="right"/>
    </w:pPr>
    <w:r>
      <w:tab/>
    </w:r>
    <w:r w:rsidR="00BD0EB7">
      <w:t>Kumaran P</w:t>
    </w:r>
    <w:r>
      <w:t xml:space="preserve">/ </w:t>
    </w:r>
    <w:r w:rsidR="00CB6929" w:rsidRPr="00441991">
      <w:t>Procedia Computer Science</w:t>
    </w:r>
    <w:r w:rsidR="00CB6929">
      <w:t xml:space="preserve"> 00 (</w:t>
    </w:r>
    <w:r w:rsidR="00CB6929">
      <w:rPr>
        <w:rFonts w:hint="eastAsia"/>
        <w:lang w:eastAsia="zh-CN"/>
      </w:rPr>
      <w:t>20</w:t>
    </w:r>
    <w:r w:rsidR="00070075">
      <w:rPr>
        <w:lang w:eastAsia="zh-CN"/>
      </w:rPr>
      <w:t>25</w:t>
    </w:r>
    <w:r w:rsidR="00CB6929">
      <w:t>) 000–000</w:t>
    </w:r>
    <w:r>
      <w:tab/>
    </w:r>
    <w:r w:rsidR="00E103B8">
      <w:t xml:space="preserve"> </w:t>
    </w:r>
    <w:r w:rsidR="00D412C6">
      <w:rPr>
        <w:rStyle w:val="PageNumber"/>
        <w:i w:val="0"/>
      </w:rPr>
      <w:fldChar w:fldCharType="begin"/>
    </w:r>
    <w:r>
      <w:rPr>
        <w:rStyle w:val="PageNumber"/>
        <w:i w:val="0"/>
      </w:rPr>
      <w:instrText xml:space="preserve"> PAGE </w:instrText>
    </w:r>
    <w:r w:rsidR="00D412C6">
      <w:rPr>
        <w:rStyle w:val="PageNumber"/>
        <w:i w:val="0"/>
      </w:rPr>
      <w:fldChar w:fldCharType="separate"/>
    </w:r>
    <w:r w:rsidR="00ED7DCB">
      <w:rPr>
        <w:rStyle w:val="PageNumber"/>
        <w:i w:val="0"/>
      </w:rPr>
      <w:t>7</w:t>
    </w:r>
    <w:r w:rsidR="00D412C6">
      <w:rPr>
        <w:rStyle w:val="PageNumber"/>
        <w:i w:val="0"/>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9364" w:type="dxa"/>
      <w:tblInd w:w="108" w:type="dxa"/>
      <w:tblLayout w:type="fixed"/>
      <w:tblLook w:val="0000" w:firstRow="0" w:lastRow="0" w:firstColumn="0" w:lastColumn="0" w:noHBand="0" w:noVBand="0"/>
    </w:tblPr>
    <w:tblGrid>
      <w:gridCol w:w="1265"/>
      <w:gridCol w:w="5695"/>
      <w:gridCol w:w="2404"/>
    </w:tblGrid>
    <w:tr w:rsidR="00BB69F2" w14:paraId="6F9AA364" w14:textId="77777777">
      <w:trPr>
        <w:trHeight w:val="1868"/>
      </w:trPr>
      <w:tc>
        <w:tcPr>
          <w:tcW w:w="1265" w:type="dxa"/>
        </w:tcPr>
        <w:p w14:paraId="594513DC" w14:textId="77777777" w:rsidR="00BB69F2" w:rsidRDefault="0050516E">
          <w:pPr>
            <w:pStyle w:val="Header"/>
            <w:rPr>
              <w:sz w:val="10"/>
            </w:rPr>
          </w:pPr>
          <w:r>
            <w:rPr>
              <w:lang w:val="en-IN" w:eastAsia="en-IN"/>
            </w:rPr>
            <w:drawing>
              <wp:inline distT="0" distB="0" distL="0" distR="0" wp14:anchorId="1DF61079" wp14:editId="03E2A703">
                <wp:extent cx="638175" cy="758825"/>
                <wp:effectExtent l="0" t="0" r="9525" b="3175"/>
                <wp:docPr id="2" name="Picture 3" descr="BW_TREE_Article_21m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W_TREE_Article_21mm"/>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38175" cy="758825"/>
                        </a:xfrm>
                        <a:prstGeom prst="rect">
                          <a:avLst/>
                        </a:prstGeom>
                        <a:noFill/>
                        <a:ln>
                          <a:noFill/>
                        </a:ln>
                      </pic:spPr>
                    </pic:pic>
                  </a:graphicData>
                </a:graphic>
              </wp:inline>
            </w:drawing>
          </w:r>
        </w:p>
      </w:tc>
      <w:tc>
        <w:tcPr>
          <w:tcW w:w="5695" w:type="dxa"/>
        </w:tcPr>
        <w:p w14:paraId="4A17CC18" w14:textId="77777777" w:rsidR="008E5964" w:rsidRDefault="008E5964" w:rsidP="008E5964">
          <w:pPr>
            <w:pStyle w:val="Header"/>
            <w:spacing w:after="200"/>
            <w:jc w:val="center"/>
            <w:rPr>
              <w:rFonts w:ascii="Arial" w:hAnsi="Arial" w:cs="Arial"/>
              <w:i w:val="0"/>
              <w:iCs/>
              <w:sz w:val="18"/>
            </w:rPr>
          </w:pPr>
          <w:r>
            <w:rPr>
              <w:rFonts w:ascii="Arial" w:hAnsi="Arial" w:cs="Arial"/>
              <w:i w:val="0"/>
              <w:iCs/>
              <w:sz w:val="18"/>
            </w:rPr>
            <w:t xml:space="preserve">Available online at </w:t>
          </w:r>
          <w:hyperlink r:id="rId2" w:history="1">
            <w:r>
              <w:rPr>
                <w:rStyle w:val="Hyperlink"/>
                <w:rFonts w:ascii="Arial" w:hAnsi="Arial" w:cs="Arial"/>
                <w:i w:val="0"/>
                <w:iCs/>
                <w:color w:val="0000FF"/>
                <w:sz w:val="18"/>
              </w:rPr>
              <w:t>www.sciencedirect.com</w:t>
            </w:r>
          </w:hyperlink>
        </w:p>
        <w:p w14:paraId="0DFD8126" w14:textId="77777777" w:rsidR="00BB69F2" w:rsidRDefault="008E5964" w:rsidP="008E5964">
          <w:pPr>
            <w:pStyle w:val="Header"/>
            <w:spacing w:before="0" w:beforeAutospacing="0" w:after="0"/>
            <w:jc w:val="center"/>
            <w:rPr>
              <w:rFonts w:ascii="Arial" w:hAnsi="Arial" w:cs="Arial"/>
              <w:i w:val="0"/>
              <w:iCs/>
              <w:sz w:val="18"/>
            </w:rPr>
          </w:pPr>
          <w:r w:rsidRPr="00EB0B77">
            <w:rPr>
              <w:rFonts w:ascii="VAGRounded LT Bold" w:hAnsi="VAGRounded LT Bold"/>
              <w:i w:val="0"/>
              <w:iCs/>
              <w:sz w:val="33"/>
              <w:szCs w:val="33"/>
              <w:lang w:val="en-IN" w:eastAsia="en-IN"/>
            </w:rPr>
            <w:t>ScienceDirect</w:t>
          </w:r>
        </w:p>
        <w:p w14:paraId="51504CC5" w14:textId="77777777" w:rsidR="00BB69F2" w:rsidRDefault="00BB69F2" w:rsidP="00070075">
          <w:pPr>
            <w:pStyle w:val="Header"/>
            <w:spacing w:before="200" w:beforeAutospacing="0" w:after="0" w:line="200" w:lineRule="exact"/>
            <w:jc w:val="center"/>
            <w:rPr>
              <w:i w:val="0"/>
              <w:iCs/>
            </w:rPr>
          </w:pPr>
          <w:r>
            <w:rPr>
              <w:i w:val="0"/>
              <w:iCs/>
            </w:rPr>
            <w:t xml:space="preserve">Procedia </w:t>
          </w:r>
          <w:r w:rsidR="00F255A4">
            <w:rPr>
              <w:i w:val="0"/>
              <w:iCs/>
            </w:rPr>
            <w:t xml:space="preserve">Computer Science </w:t>
          </w:r>
          <w:r>
            <w:rPr>
              <w:i w:val="0"/>
              <w:iCs/>
            </w:rPr>
            <w:t>00 (20</w:t>
          </w:r>
          <w:r w:rsidR="00BA6D75">
            <w:rPr>
              <w:i w:val="0"/>
              <w:iCs/>
              <w:lang w:eastAsia="zh-CN"/>
            </w:rPr>
            <w:t>2</w:t>
          </w:r>
          <w:r w:rsidR="00070075">
            <w:rPr>
              <w:i w:val="0"/>
              <w:iCs/>
              <w:lang w:eastAsia="zh-CN"/>
            </w:rPr>
            <w:t>5</w:t>
          </w:r>
          <w:r>
            <w:rPr>
              <w:i w:val="0"/>
              <w:iCs/>
            </w:rPr>
            <w:t>) 000–000</w:t>
          </w:r>
        </w:p>
      </w:tc>
      <w:tc>
        <w:tcPr>
          <w:tcW w:w="2404" w:type="dxa"/>
        </w:tcPr>
        <w:p w14:paraId="109E03BA" w14:textId="77777777" w:rsidR="00BB69F2" w:rsidRPr="008D4E90" w:rsidRDefault="00E61ED9">
          <w:pPr>
            <w:pStyle w:val="Header"/>
            <w:tabs>
              <w:tab w:val="left" w:pos="1932"/>
            </w:tabs>
            <w:spacing w:before="0" w:beforeAutospacing="0" w:after="0" w:line="240" w:lineRule="auto"/>
            <w:ind w:left="-125" w:firstLine="11"/>
          </w:pPr>
          <w:r>
            <w:rPr>
              <w:lang w:val="en-IN" w:eastAsia="en-IN"/>
            </w:rPr>
            <w:drawing>
              <wp:inline distT="0" distB="0" distL="0" distR="0" wp14:anchorId="292DC248" wp14:editId="5B8313BB">
                <wp:extent cx="1434436" cy="762023"/>
                <wp:effectExtent l="19050" t="0" r="0" b="0"/>
                <wp:docPr id="5" name="Picture 5" descr="Prost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str.png"/>
                        <pic:cNvPicPr/>
                      </pic:nvPicPr>
                      <pic:blipFill>
                        <a:blip r:embed="rId3"/>
                        <a:stretch>
                          <a:fillRect/>
                        </a:stretch>
                      </pic:blipFill>
                      <pic:spPr>
                        <a:xfrm>
                          <a:off x="0" y="0"/>
                          <a:ext cx="1432951" cy="761234"/>
                        </a:xfrm>
                        <a:prstGeom prst="rect">
                          <a:avLst/>
                        </a:prstGeom>
                      </pic:spPr>
                    </pic:pic>
                  </a:graphicData>
                </a:graphic>
              </wp:inline>
            </w:drawing>
          </w:r>
        </w:p>
        <w:p w14:paraId="1901A81A" w14:textId="77777777" w:rsidR="00BB69F2" w:rsidRDefault="00BB69F2">
          <w:pPr>
            <w:pStyle w:val="Header"/>
            <w:tabs>
              <w:tab w:val="left" w:pos="1932"/>
            </w:tabs>
            <w:spacing w:before="80" w:beforeAutospacing="0" w:after="0" w:line="240" w:lineRule="auto"/>
            <w:ind w:left="-125" w:firstLine="11"/>
            <w:rPr>
              <w:i w:val="0"/>
              <w:iCs/>
            </w:rPr>
          </w:pPr>
          <w:r>
            <w:rPr>
              <w:i w:val="0"/>
              <w:iCs/>
            </w:rPr>
            <w:t>www.elsevier.com/locate/procedia</w:t>
          </w:r>
        </w:p>
      </w:tc>
    </w:tr>
  </w:tbl>
  <w:p w14:paraId="1A7B2B24" w14:textId="77777777" w:rsidR="00BB69F2" w:rsidRDefault="00BB69F2">
    <w:pPr>
      <w:pStyle w:val="Header"/>
      <w:tabs>
        <w:tab w:val="left" w:pos="6804"/>
      </w:tabs>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BB178C"/>
    <w:multiLevelType w:val="multilevel"/>
    <w:tmpl w:val="C4B4B846"/>
    <w:lvl w:ilvl="0">
      <w:start w:val="1"/>
      <w:numFmt w:val="decimal"/>
      <w:suff w:val="space"/>
      <w:lvlText w:val="%1."/>
      <w:lvlJc w:val="left"/>
      <w:pPr>
        <w:ind w:left="0" w:firstLine="0"/>
      </w:pPr>
    </w:lvl>
    <w:lvl w:ilvl="1">
      <w:start w:val="1"/>
      <w:numFmt w:val="decimal"/>
      <w:suff w:val="space"/>
      <w:lvlText w:val="%1.%2."/>
      <w:lvlJc w:val="left"/>
      <w:pPr>
        <w:ind w:left="0" w:firstLine="0"/>
      </w:pPr>
    </w:lvl>
    <w:lvl w:ilvl="2">
      <w:start w:val="1"/>
      <w:numFmt w:val="decimal"/>
      <w:suff w:val="space"/>
      <w:lvlText w:val="%1.%2.%3."/>
      <w:lvlJc w:val="left"/>
      <w:pPr>
        <w:ind w:left="0" w:firstLine="0"/>
      </w:pPr>
    </w:lvl>
    <w:lvl w:ilvl="3">
      <w:start w:val="1"/>
      <w:numFmt w:val="decimal"/>
      <w:suff w:val="space"/>
      <w:lvlText w:val="%1.%2.%3.%4."/>
      <w:lvlJc w:val="left"/>
      <w:pPr>
        <w:ind w:left="0" w:firstLine="0"/>
      </w:pPr>
    </w:lvl>
    <w:lvl w:ilvl="4">
      <w:start w:val="1"/>
      <w:numFmt w:val="decimal"/>
      <w:suff w:val="space"/>
      <w:lvlText w:val="%1.%2.%3.%4.%5."/>
      <w:lvlJc w:val="left"/>
      <w:pPr>
        <w:ind w:left="0" w:firstLine="0"/>
      </w:pPr>
    </w:lvl>
    <w:lvl w:ilvl="5">
      <w:start w:val="1"/>
      <w:numFmt w:val="decimal"/>
      <w:suff w:val="space"/>
      <w:lvlText w:val="%1.%2.%3.%4.%5.%6."/>
      <w:lvlJc w:val="left"/>
      <w:pPr>
        <w:ind w:left="0" w:firstLine="0"/>
      </w:pPr>
    </w:lvl>
    <w:lvl w:ilvl="6">
      <w:start w:val="1"/>
      <w:numFmt w:val="decimal"/>
      <w:suff w:val="space"/>
      <w:lvlText w:val="%1.%2.%3.%4.%5.%6.%7."/>
      <w:lvlJc w:val="left"/>
      <w:pPr>
        <w:ind w:left="0" w:firstLine="0"/>
      </w:pPr>
    </w:lvl>
    <w:lvl w:ilvl="7">
      <w:start w:val="1"/>
      <w:numFmt w:val="decimal"/>
      <w:suff w:val="space"/>
      <w:lvlText w:val="%1.%2.%3.%4.%5.%6.%7.%8."/>
      <w:lvlJc w:val="left"/>
      <w:pPr>
        <w:ind w:left="0" w:firstLine="0"/>
      </w:pPr>
    </w:lvl>
    <w:lvl w:ilvl="8">
      <w:start w:val="1"/>
      <w:numFmt w:val="decimal"/>
      <w:suff w:val="space"/>
      <w:lvlText w:val="%1..%3.%4.%5.%6.%7.%8.%9."/>
      <w:lvlJc w:val="left"/>
      <w:pPr>
        <w:ind w:left="0" w:firstLine="0"/>
      </w:pPr>
    </w:lvl>
  </w:abstractNum>
  <w:abstractNum w:abstractNumId="1" w15:restartNumberingAfterBreak="0">
    <w:nsid w:val="1A2E0393"/>
    <w:multiLevelType w:val="multilevel"/>
    <w:tmpl w:val="988219DE"/>
    <w:lvl w:ilvl="0">
      <w:start w:val="1"/>
      <w:numFmt w:val="bullet"/>
      <w:pStyle w:val="Els-bulletlist"/>
      <w:lvlText w:val=""/>
      <w:lvlJc w:val="left"/>
      <w:pPr>
        <w:tabs>
          <w:tab w:val="num" w:pos="360"/>
        </w:tabs>
        <w:ind w:left="240" w:hanging="240"/>
      </w:pPr>
      <w:rPr>
        <w:rFonts w:ascii="Symbol" w:hAnsi="Symbol" w:hint="default"/>
      </w:rPr>
    </w:lvl>
    <w:lvl w:ilvl="1">
      <w:start w:val="1"/>
      <w:numFmt w:val="bullet"/>
      <w:lvlText w:val="○"/>
      <w:lvlJc w:val="left"/>
      <w:pPr>
        <w:tabs>
          <w:tab w:val="num" w:pos="600"/>
        </w:tabs>
        <w:ind w:left="480" w:hanging="240"/>
      </w:pPr>
      <w:rPr>
        <w:rFonts w:ascii="Times New Roman" w:hAnsi="Times New Roman" w:hint="default"/>
        <w:sz w:val="28"/>
      </w:rPr>
    </w:lvl>
    <w:lvl w:ilvl="2">
      <w:start w:val="1"/>
      <w:numFmt w:val="bullet"/>
      <w:lvlText w:val="–"/>
      <w:lvlJc w:val="left"/>
      <w:pPr>
        <w:tabs>
          <w:tab w:val="num" w:pos="840"/>
        </w:tabs>
        <w:ind w:left="720" w:hanging="240"/>
      </w:pPr>
      <w:rPr>
        <w:rFonts w:ascii="Times New Roman" w:hAnsi="Times New Roman" w:hint="default"/>
      </w:rPr>
    </w:lvl>
    <w:lvl w:ilvl="3">
      <w:start w:val="1"/>
      <w:numFmt w:val="none"/>
      <w:lvlText w:val="-"/>
      <w:lvlJc w:val="left"/>
      <w:pPr>
        <w:tabs>
          <w:tab w:val="num" w:pos="1080"/>
        </w:tabs>
        <w:ind w:left="960" w:hanging="240"/>
      </w:pPr>
      <w:rPr>
        <w:rFonts w:ascii="Times New Roman" w:hAnsi="Times New Roman" w:hint="default"/>
      </w:rPr>
    </w:lvl>
    <w:lvl w:ilvl="4">
      <w:start w:val="1"/>
      <w:numFmt w:val="none"/>
      <w:lvlText w:val="-"/>
      <w:lvlJc w:val="left"/>
      <w:pPr>
        <w:tabs>
          <w:tab w:val="num" w:pos="1320"/>
        </w:tabs>
        <w:ind w:left="1200" w:hanging="240"/>
      </w:pPr>
      <w:rPr>
        <w:rFonts w:ascii="Times New Roman" w:hAnsi="Times New Roman" w:hint="default"/>
      </w:rPr>
    </w:lvl>
    <w:lvl w:ilvl="5">
      <w:start w:val="1"/>
      <w:numFmt w:val="none"/>
      <w:lvlText w:val="-"/>
      <w:lvlJc w:val="left"/>
      <w:pPr>
        <w:tabs>
          <w:tab w:val="num" w:pos="1560"/>
        </w:tabs>
        <w:ind w:left="1440" w:hanging="240"/>
      </w:pPr>
      <w:rPr>
        <w:rFonts w:ascii="Times New Roman" w:hAnsi="Times New Roman" w:hint="default"/>
      </w:rPr>
    </w:lvl>
    <w:lvl w:ilvl="6">
      <w:start w:val="1"/>
      <w:numFmt w:val="none"/>
      <w:lvlText w:val="-"/>
      <w:lvlJc w:val="left"/>
      <w:pPr>
        <w:tabs>
          <w:tab w:val="num" w:pos="1800"/>
        </w:tabs>
        <w:ind w:left="1680" w:hanging="240"/>
      </w:pPr>
      <w:rPr>
        <w:rFonts w:ascii="Times New Roman" w:hAnsi="Times New Roman" w:hint="default"/>
      </w:rPr>
    </w:lvl>
    <w:lvl w:ilvl="7">
      <w:start w:val="1"/>
      <w:numFmt w:val="none"/>
      <w:lvlText w:val="-"/>
      <w:lvlJc w:val="left"/>
      <w:pPr>
        <w:tabs>
          <w:tab w:val="num" w:pos="2040"/>
        </w:tabs>
        <w:ind w:left="1920" w:hanging="240"/>
      </w:pPr>
      <w:rPr>
        <w:rFonts w:ascii="Times New Roman" w:hAnsi="Times New Roman" w:hint="default"/>
      </w:rPr>
    </w:lvl>
    <w:lvl w:ilvl="8">
      <w:start w:val="1"/>
      <w:numFmt w:val="none"/>
      <w:lvlText w:val="-"/>
      <w:lvlJc w:val="left"/>
      <w:pPr>
        <w:tabs>
          <w:tab w:val="num" w:pos="2280"/>
        </w:tabs>
        <w:ind w:left="2160" w:hanging="240"/>
      </w:pPr>
      <w:rPr>
        <w:rFonts w:ascii="Times New Roman" w:hAnsi="Times New Roman" w:hint="default"/>
      </w:rPr>
    </w:lvl>
  </w:abstractNum>
  <w:abstractNum w:abstractNumId="2" w15:restartNumberingAfterBreak="0">
    <w:nsid w:val="29322B9F"/>
    <w:multiLevelType w:val="multilevel"/>
    <w:tmpl w:val="1E642A78"/>
    <w:lvl w:ilvl="0">
      <w:start w:val="1"/>
      <w:numFmt w:val="upperLetter"/>
      <w:pStyle w:val="Els-appendixhead"/>
      <w:suff w:val="nothing"/>
      <w:lvlText w:val="Appendix %1. "/>
      <w:lvlJc w:val="left"/>
      <w:pPr>
        <w:ind w:left="0" w:firstLine="0"/>
      </w:pPr>
      <w:rPr>
        <w:b/>
        <w:i w:val="0"/>
      </w:rPr>
    </w:lvl>
    <w:lvl w:ilvl="1">
      <w:start w:val="1"/>
      <w:numFmt w:val="decimal"/>
      <w:suff w:val="nothing"/>
      <w:lvlText w:val="%1.%2. "/>
      <w:lvlJc w:val="left"/>
      <w:pPr>
        <w:ind w:left="0" w:firstLine="0"/>
      </w:pPr>
      <w:rPr>
        <w:rFonts w:ascii="Times New Roman" w:hAnsi="Times New Roman" w:hint="default"/>
        <w:b w:val="0"/>
        <w:i/>
        <w:sz w:val="20"/>
      </w:rPr>
    </w:lvl>
    <w:lvl w:ilvl="2">
      <w:start w:val="1"/>
      <w:numFmt w:val="none"/>
      <w:lvlText w:val=""/>
      <w:lvlJc w:val="left"/>
      <w:pPr>
        <w:tabs>
          <w:tab w:val="num" w:pos="360"/>
        </w:tabs>
        <w:ind w:left="0" w:firstLine="0"/>
      </w:pPr>
    </w:lvl>
    <w:lvl w:ilvl="3">
      <w:start w:val="1"/>
      <w:numFmt w:val="none"/>
      <w:lvlText w:val=""/>
      <w:lvlJc w:val="right"/>
      <w:pPr>
        <w:tabs>
          <w:tab w:val="num" w:pos="360"/>
        </w:tabs>
        <w:ind w:left="0" w:firstLine="0"/>
      </w:pPr>
    </w:lvl>
    <w:lvl w:ilvl="4">
      <w:start w:val="1"/>
      <w:numFmt w:val="none"/>
      <w:lvlText w:val=""/>
      <w:lvlJc w:val="left"/>
      <w:pPr>
        <w:tabs>
          <w:tab w:val="num" w:pos="360"/>
        </w:tabs>
        <w:ind w:left="0" w:firstLine="0"/>
      </w:pPr>
    </w:lvl>
    <w:lvl w:ilvl="5">
      <w:start w:val="1"/>
      <w:numFmt w:val="none"/>
      <w:lvlText w:val=""/>
      <w:lvlJc w:val="left"/>
      <w:pPr>
        <w:tabs>
          <w:tab w:val="num" w:pos="360"/>
        </w:tabs>
        <w:ind w:left="0" w:firstLine="0"/>
      </w:pPr>
    </w:lvl>
    <w:lvl w:ilvl="6">
      <w:start w:val="1"/>
      <w:numFmt w:val="none"/>
      <w:lvlText w:val=""/>
      <w:lvlJc w:val="left"/>
      <w:pPr>
        <w:tabs>
          <w:tab w:val="num" w:pos="360"/>
        </w:tabs>
        <w:ind w:left="0" w:firstLine="0"/>
      </w:pPr>
    </w:lvl>
    <w:lvl w:ilvl="7">
      <w:start w:val="1"/>
      <w:numFmt w:val="none"/>
      <w:lvlText w:val=""/>
      <w:lvlJc w:val="left"/>
      <w:pPr>
        <w:tabs>
          <w:tab w:val="num" w:pos="360"/>
        </w:tabs>
        <w:ind w:left="0" w:firstLine="0"/>
      </w:pPr>
    </w:lvl>
    <w:lvl w:ilvl="8">
      <w:start w:val="1"/>
      <w:numFmt w:val="none"/>
      <w:lvlText w:val=""/>
      <w:lvlJc w:val="left"/>
      <w:pPr>
        <w:tabs>
          <w:tab w:val="num" w:pos="360"/>
        </w:tabs>
        <w:ind w:left="0" w:firstLine="0"/>
      </w:pPr>
    </w:lvl>
  </w:abstractNum>
  <w:abstractNum w:abstractNumId="3" w15:restartNumberingAfterBreak="0">
    <w:nsid w:val="3AC968D8"/>
    <w:multiLevelType w:val="hybridMultilevel"/>
    <w:tmpl w:val="743828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27E7170"/>
    <w:multiLevelType w:val="multilevel"/>
    <w:tmpl w:val="A282E7EA"/>
    <w:lvl w:ilvl="0">
      <w:start w:val="1"/>
      <w:numFmt w:val="decimal"/>
      <w:pStyle w:val="Els-numlist"/>
      <w:lvlText w:val="%1."/>
      <w:lvlJc w:val="left"/>
      <w:pPr>
        <w:tabs>
          <w:tab w:val="num" w:pos="360"/>
        </w:tabs>
        <w:ind w:left="240" w:hanging="240"/>
      </w:pPr>
    </w:lvl>
    <w:lvl w:ilvl="1">
      <w:start w:val="1"/>
      <w:numFmt w:val="decimal"/>
      <w:lvlText w:val="%1.%2."/>
      <w:lvlJc w:val="left"/>
      <w:pPr>
        <w:tabs>
          <w:tab w:val="num" w:pos="600"/>
        </w:tabs>
        <w:ind w:left="480" w:hanging="240"/>
      </w:pPr>
    </w:lvl>
    <w:lvl w:ilvl="2">
      <w:start w:val="1"/>
      <w:numFmt w:val="decimal"/>
      <w:lvlText w:val="%1.%2.%3."/>
      <w:lvlJc w:val="left"/>
      <w:pPr>
        <w:tabs>
          <w:tab w:val="num" w:pos="840"/>
        </w:tabs>
        <w:ind w:left="720" w:hanging="240"/>
      </w:pPr>
    </w:lvl>
    <w:lvl w:ilvl="3">
      <w:start w:val="1"/>
      <w:numFmt w:val="decimal"/>
      <w:lvlText w:val="%1.%2.%3.%4."/>
      <w:lvlJc w:val="left"/>
      <w:pPr>
        <w:tabs>
          <w:tab w:val="num" w:pos="1080"/>
        </w:tabs>
        <w:ind w:left="960" w:hanging="240"/>
      </w:pPr>
    </w:lvl>
    <w:lvl w:ilvl="4">
      <w:start w:val="1"/>
      <w:numFmt w:val="decimal"/>
      <w:lvlText w:val="%1.%2.%3.%4.%5."/>
      <w:lvlJc w:val="left"/>
      <w:pPr>
        <w:tabs>
          <w:tab w:val="num" w:pos="1320"/>
        </w:tabs>
        <w:ind w:left="1200" w:hanging="240"/>
      </w:pPr>
    </w:lvl>
    <w:lvl w:ilvl="5">
      <w:start w:val="1"/>
      <w:numFmt w:val="decimal"/>
      <w:lvlText w:val="%1.%2.%3.%4.%5.%6."/>
      <w:lvlJc w:val="left"/>
      <w:pPr>
        <w:tabs>
          <w:tab w:val="num" w:pos="1560"/>
        </w:tabs>
        <w:ind w:left="1440" w:hanging="240"/>
      </w:pPr>
    </w:lvl>
    <w:lvl w:ilvl="6">
      <w:start w:val="1"/>
      <w:numFmt w:val="decimal"/>
      <w:lvlText w:val="%1.%2.%3.%4.%5.%6.%7."/>
      <w:lvlJc w:val="left"/>
      <w:pPr>
        <w:tabs>
          <w:tab w:val="num" w:pos="1800"/>
        </w:tabs>
        <w:ind w:left="1680" w:hanging="240"/>
      </w:pPr>
    </w:lvl>
    <w:lvl w:ilvl="7">
      <w:start w:val="1"/>
      <w:numFmt w:val="decimal"/>
      <w:lvlText w:val="%1.%2.%3.%4.%5.%6.%7.%8."/>
      <w:lvlJc w:val="left"/>
      <w:pPr>
        <w:tabs>
          <w:tab w:val="num" w:pos="2040"/>
        </w:tabs>
        <w:ind w:left="1920" w:hanging="240"/>
      </w:pPr>
    </w:lvl>
    <w:lvl w:ilvl="8">
      <w:start w:val="1"/>
      <w:numFmt w:val="decimal"/>
      <w:lvlText w:val="%1.%2.%3.%4.%5.%6.%7.%8.%9."/>
      <w:lvlJc w:val="left"/>
      <w:pPr>
        <w:tabs>
          <w:tab w:val="num" w:pos="2280"/>
        </w:tabs>
        <w:ind w:left="2160" w:hanging="240"/>
      </w:pPr>
    </w:lvl>
  </w:abstractNum>
  <w:abstractNum w:abstractNumId="5" w15:restartNumberingAfterBreak="0">
    <w:nsid w:val="556D7435"/>
    <w:multiLevelType w:val="hybridMultilevel"/>
    <w:tmpl w:val="7B780E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6205803"/>
    <w:multiLevelType w:val="multilevel"/>
    <w:tmpl w:val="1E2855A8"/>
    <w:lvl w:ilvl="0">
      <w:start w:val="1"/>
      <w:numFmt w:val="decimal"/>
      <w:pStyle w:val="Els-1storder-head"/>
      <w:suff w:val="space"/>
      <w:lvlText w:val="%1."/>
      <w:lvlJc w:val="left"/>
      <w:pPr>
        <w:ind w:left="0" w:firstLine="0"/>
      </w:pPr>
    </w:lvl>
    <w:lvl w:ilvl="1">
      <w:start w:val="1"/>
      <w:numFmt w:val="decimal"/>
      <w:pStyle w:val="Els-2ndorder-head"/>
      <w:suff w:val="space"/>
      <w:lvlText w:val="%1.%2."/>
      <w:lvlJc w:val="left"/>
      <w:pPr>
        <w:ind w:left="0" w:firstLine="0"/>
      </w:pPr>
    </w:lvl>
    <w:lvl w:ilvl="2">
      <w:start w:val="1"/>
      <w:numFmt w:val="decimal"/>
      <w:pStyle w:val="Els-3rdorder-head"/>
      <w:suff w:val="space"/>
      <w:lvlText w:val="%1.%2.%3."/>
      <w:lvlJc w:val="left"/>
      <w:pPr>
        <w:ind w:left="0" w:firstLine="0"/>
      </w:pPr>
    </w:lvl>
    <w:lvl w:ilvl="3">
      <w:start w:val="1"/>
      <w:numFmt w:val="decimal"/>
      <w:pStyle w:val="Els-4thorder-head"/>
      <w:suff w:val="space"/>
      <w:lvlText w:val="%1.%2.%3.%4."/>
      <w:lvlJc w:val="left"/>
      <w:pPr>
        <w:ind w:left="0" w:firstLine="0"/>
      </w:pPr>
    </w:lvl>
    <w:lvl w:ilvl="4">
      <w:start w:val="1"/>
      <w:numFmt w:val="decimal"/>
      <w:suff w:val="space"/>
      <w:lvlText w:val="%1.%2.%3.%4.%5."/>
      <w:lvlJc w:val="left"/>
      <w:pPr>
        <w:ind w:left="0" w:firstLine="0"/>
      </w:pPr>
    </w:lvl>
    <w:lvl w:ilvl="5">
      <w:start w:val="1"/>
      <w:numFmt w:val="decimal"/>
      <w:suff w:val="space"/>
      <w:lvlText w:val="%1.%2.%3.%4.%5.%6."/>
      <w:lvlJc w:val="left"/>
      <w:pPr>
        <w:ind w:left="0" w:firstLine="0"/>
      </w:pPr>
    </w:lvl>
    <w:lvl w:ilvl="6">
      <w:start w:val="1"/>
      <w:numFmt w:val="decimal"/>
      <w:suff w:val="space"/>
      <w:lvlText w:val="%1.%2.%3.%4.%5.%6.%7."/>
      <w:lvlJc w:val="left"/>
      <w:pPr>
        <w:ind w:left="0" w:firstLine="0"/>
      </w:pPr>
    </w:lvl>
    <w:lvl w:ilvl="7">
      <w:start w:val="1"/>
      <w:numFmt w:val="decimal"/>
      <w:suff w:val="space"/>
      <w:lvlText w:val="%1.%2.%3.%4.%5.%6.%7.%8."/>
      <w:lvlJc w:val="left"/>
      <w:pPr>
        <w:ind w:left="0" w:firstLine="0"/>
      </w:pPr>
    </w:lvl>
    <w:lvl w:ilvl="8">
      <w:start w:val="1"/>
      <w:numFmt w:val="decimal"/>
      <w:suff w:val="space"/>
      <w:lvlText w:val="%1..%3.%4.%5.%6.%7.%8.%9."/>
      <w:lvlJc w:val="left"/>
      <w:pPr>
        <w:ind w:left="0" w:firstLine="0"/>
      </w:pPr>
    </w:lvl>
  </w:abstractNum>
  <w:abstractNum w:abstractNumId="7" w15:restartNumberingAfterBreak="0">
    <w:nsid w:val="5E245C0E"/>
    <w:multiLevelType w:val="hybridMultilevel"/>
    <w:tmpl w:val="4DC8510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5E827A20"/>
    <w:multiLevelType w:val="multilevel"/>
    <w:tmpl w:val="931E524C"/>
    <w:lvl w:ilvl="0">
      <w:start w:val="1"/>
      <w:numFmt w:val="upperLetter"/>
      <w:suff w:val="nothing"/>
      <w:lvlText w:val="Appendix %1. "/>
      <w:lvlJc w:val="left"/>
      <w:pPr>
        <w:ind w:left="0" w:firstLine="0"/>
      </w:pPr>
      <w:rPr>
        <w:b/>
        <w:i w:val="0"/>
      </w:rPr>
    </w:lvl>
    <w:lvl w:ilvl="1">
      <w:start w:val="1"/>
      <w:numFmt w:val="decimal"/>
      <w:pStyle w:val="Els-appendixsubhead"/>
      <w:suff w:val="nothing"/>
      <w:lvlText w:val="%1.%2. "/>
      <w:lvlJc w:val="left"/>
      <w:pPr>
        <w:ind w:left="0" w:firstLine="0"/>
      </w:pPr>
      <w:rPr>
        <w:rFonts w:ascii="Times New Roman" w:hAnsi="Times New Roman" w:hint="default"/>
        <w:b w:val="0"/>
        <w:i/>
        <w:sz w:val="20"/>
      </w:rPr>
    </w:lvl>
    <w:lvl w:ilvl="2">
      <w:start w:val="1"/>
      <w:numFmt w:val="none"/>
      <w:lvlText w:val=""/>
      <w:lvlJc w:val="left"/>
      <w:pPr>
        <w:tabs>
          <w:tab w:val="num" w:pos="360"/>
        </w:tabs>
        <w:ind w:left="0" w:firstLine="0"/>
      </w:pPr>
    </w:lvl>
    <w:lvl w:ilvl="3">
      <w:start w:val="1"/>
      <w:numFmt w:val="none"/>
      <w:lvlText w:val=""/>
      <w:lvlJc w:val="right"/>
      <w:pPr>
        <w:tabs>
          <w:tab w:val="num" w:pos="360"/>
        </w:tabs>
        <w:ind w:left="0" w:firstLine="0"/>
      </w:pPr>
    </w:lvl>
    <w:lvl w:ilvl="4">
      <w:start w:val="1"/>
      <w:numFmt w:val="none"/>
      <w:lvlText w:val=""/>
      <w:lvlJc w:val="left"/>
      <w:pPr>
        <w:tabs>
          <w:tab w:val="num" w:pos="360"/>
        </w:tabs>
        <w:ind w:left="0" w:firstLine="0"/>
      </w:pPr>
    </w:lvl>
    <w:lvl w:ilvl="5">
      <w:start w:val="1"/>
      <w:numFmt w:val="none"/>
      <w:lvlText w:val=""/>
      <w:lvlJc w:val="left"/>
      <w:pPr>
        <w:tabs>
          <w:tab w:val="num" w:pos="360"/>
        </w:tabs>
        <w:ind w:left="0" w:firstLine="0"/>
      </w:pPr>
    </w:lvl>
    <w:lvl w:ilvl="6">
      <w:start w:val="1"/>
      <w:numFmt w:val="none"/>
      <w:lvlText w:val=""/>
      <w:lvlJc w:val="left"/>
      <w:pPr>
        <w:tabs>
          <w:tab w:val="num" w:pos="360"/>
        </w:tabs>
        <w:ind w:left="0" w:firstLine="0"/>
      </w:pPr>
    </w:lvl>
    <w:lvl w:ilvl="7">
      <w:start w:val="1"/>
      <w:numFmt w:val="none"/>
      <w:lvlText w:val=""/>
      <w:lvlJc w:val="left"/>
      <w:pPr>
        <w:tabs>
          <w:tab w:val="num" w:pos="360"/>
        </w:tabs>
        <w:ind w:left="0" w:firstLine="0"/>
      </w:pPr>
    </w:lvl>
    <w:lvl w:ilvl="8">
      <w:start w:val="1"/>
      <w:numFmt w:val="none"/>
      <w:lvlText w:val=""/>
      <w:lvlJc w:val="left"/>
      <w:pPr>
        <w:tabs>
          <w:tab w:val="num" w:pos="360"/>
        </w:tabs>
        <w:ind w:left="0" w:firstLine="0"/>
      </w:pPr>
    </w:lvl>
  </w:abstractNum>
  <w:abstractNum w:abstractNumId="9" w15:restartNumberingAfterBreak="0">
    <w:nsid w:val="5E856F9D"/>
    <w:multiLevelType w:val="hybridMultilevel"/>
    <w:tmpl w:val="85FEEF4A"/>
    <w:lvl w:ilvl="0" w:tplc="EF2ACCBA">
      <w:start w:val="5"/>
      <w:numFmt w:val="bullet"/>
      <w:lvlText w:val=""/>
      <w:lvlJc w:val="left"/>
      <w:pPr>
        <w:ind w:left="720" w:hanging="360"/>
      </w:pPr>
      <w:rPr>
        <w:rFonts w:ascii="Wingdings" w:eastAsia="SimSun" w:hAnsi="Wingdings"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65BA643A"/>
    <w:multiLevelType w:val="hybridMultilevel"/>
    <w:tmpl w:val="B63839C4"/>
    <w:lvl w:ilvl="0" w:tplc="40090001">
      <w:start w:val="1"/>
      <w:numFmt w:val="bullet"/>
      <w:lvlText w:val=""/>
      <w:lvlJc w:val="left"/>
      <w:pPr>
        <w:ind w:left="598" w:hanging="360"/>
      </w:pPr>
      <w:rPr>
        <w:rFonts w:ascii="Symbol" w:hAnsi="Symbol" w:hint="default"/>
      </w:rPr>
    </w:lvl>
    <w:lvl w:ilvl="1" w:tplc="40090003" w:tentative="1">
      <w:start w:val="1"/>
      <w:numFmt w:val="bullet"/>
      <w:lvlText w:val="o"/>
      <w:lvlJc w:val="left"/>
      <w:pPr>
        <w:ind w:left="1318" w:hanging="360"/>
      </w:pPr>
      <w:rPr>
        <w:rFonts w:ascii="Courier New" w:hAnsi="Courier New" w:cs="Courier New" w:hint="default"/>
      </w:rPr>
    </w:lvl>
    <w:lvl w:ilvl="2" w:tplc="40090005" w:tentative="1">
      <w:start w:val="1"/>
      <w:numFmt w:val="bullet"/>
      <w:lvlText w:val=""/>
      <w:lvlJc w:val="left"/>
      <w:pPr>
        <w:ind w:left="2038" w:hanging="360"/>
      </w:pPr>
      <w:rPr>
        <w:rFonts w:ascii="Wingdings" w:hAnsi="Wingdings" w:hint="default"/>
      </w:rPr>
    </w:lvl>
    <w:lvl w:ilvl="3" w:tplc="40090001" w:tentative="1">
      <w:start w:val="1"/>
      <w:numFmt w:val="bullet"/>
      <w:lvlText w:val=""/>
      <w:lvlJc w:val="left"/>
      <w:pPr>
        <w:ind w:left="2758" w:hanging="360"/>
      </w:pPr>
      <w:rPr>
        <w:rFonts w:ascii="Symbol" w:hAnsi="Symbol" w:hint="default"/>
      </w:rPr>
    </w:lvl>
    <w:lvl w:ilvl="4" w:tplc="40090003" w:tentative="1">
      <w:start w:val="1"/>
      <w:numFmt w:val="bullet"/>
      <w:lvlText w:val="o"/>
      <w:lvlJc w:val="left"/>
      <w:pPr>
        <w:ind w:left="3478" w:hanging="360"/>
      </w:pPr>
      <w:rPr>
        <w:rFonts w:ascii="Courier New" w:hAnsi="Courier New" w:cs="Courier New" w:hint="default"/>
      </w:rPr>
    </w:lvl>
    <w:lvl w:ilvl="5" w:tplc="40090005" w:tentative="1">
      <w:start w:val="1"/>
      <w:numFmt w:val="bullet"/>
      <w:lvlText w:val=""/>
      <w:lvlJc w:val="left"/>
      <w:pPr>
        <w:ind w:left="4198" w:hanging="360"/>
      </w:pPr>
      <w:rPr>
        <w:rFonts w:ascii="Wingdings" w:hAnsi="Wingdings" w:hint="default"/>
      </w:rPr>
    </w:lvl>
    <w:lvl w:ilvl="6" w:tplc="40090001" w:tentative="1">
      <w:start w:val="1"/>
      <w:numFmt w:val="bullet"/>
      <w:lvlText w:val=""/>
      <w:lvlJc w:val="left"/>
      <w:pPr>
        <w:ind w:left="4918" w:hanging="360"/>
      </w:pPr>
      <w:rPr>
        <w:rFonts w:ascii="Symbol" w:hAnsi="Symbol" w:hint="default"/>
      </w:rPr>
    </w:lvl>
    <w:lvl w:ilvl="7" w:tplc="40090003" w:tentative="1">
      <w:start w:val="1"/>
      <w:numFmt w:val="bullet"/>
      <w:lvlText w:val="o"/>
      <w:lvlJc w:val="left"/>
      <w:pPr>
        <w:ind w:left="5638" w:hanging="360"/>
      </w:pPr>
      <w:rPr>
        <w:rFonts w:ascii="Courier New" w:hAnsi="Courier New" w:cs="Courier New" w:hint="default"/>
      </w:rPr>
    </w:lvl>
    <w:lvl w:ilvl="8" w:tplc="40090005" w:tentative="1">
      <w:start w:val="1"/>
      <w:numFmt w:val="bullet"/>
      <w:lvlText w:val=""/>
      <w:lvlJc w:val="left"/>
      <w:pPr>
        <w:ind w:left="6358" w:hanging="360"/>
      </w:pPr>
      <w:rPr>
        <w:rFonts w:ascii="Wingdings" w:hAnsi="Wingdings" w:hint="default"/>
      </w:rPr>
    </w:lvl>
  </w:abstractNum>
  <w:abstractNum w:abstractNumId="11" w15:restartNumberingAfterBreak="0">
    <w:nsid w:val="6D814E31"/>
    <w:multiLevelType w:val="multilevel"/>
    <w:tmpl w:val="08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2" w15:restartNumberingAfterBreak="0">
    <w:nsid w:val="6F23626E"/>
    <w:multiLevelType w:val="multilevel"/>
    <w:tmpl w:val="B7E44228"/>
    <w:lvl w:ilvl="0">
      <w:start w:val="2"/>
      <w:numFmt w:val="decimal"/>
      <w:lvlText w:val="%1"/>
      <w:lvlJc w:val="left"/>
      <w:pPr>
        <w:tabs>
          <w:tab w:val="num" w:pos="390"/>
        </w:tabs>
        <w:ind w:left="390" w:hanging="390"/>
      </w:pPr>
      <w:rPr>
        <w:rFonts w:hint="default"/>
      </w:rPr>
    </w:lvl>
    <w:lvl w:ilvl="1">
      <w:start w:val="1"/>
      <w:numFmt w:val="decimal"/>
      <w:lvlText w:val="%1.%2"/>
      <w:lvlJc w:val="left"/>
      <w:pPr>
        <w:tabs>
          <w:tab w:val="num" w:pos="390"/>
        </w:tabs>
        <w:ind w:left="390" w:hanging="39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13" w15:restartNumberingAfterBreak="0">
    <w:nsid w:val="70535D76"/>
    <w:multiLevelType w:val="multilevel"/>
    <w:tmpl w:val="D480ADB0"/>
    <w:lvl w:ilvl="0">
      <w:start w:val="1"/>
      <w:numFmt w:val="bullet"/>
      <w:lvlText w:val=""/>
      <w:lvlJc w:val="left"/>
      <w:pPr>
        <w:tabs>
          <w:tab w:val="num" w:pos="360"/>
        </w:tabs>
        <w:ind w:left="240" w:hanging="240"/>
      </w:pPr>
      <w:rPr>
        <w:rFonts w:ascii="Symbol" w:hAnsi="Symbol" w:hint="default"/>
      </w:rPr>
    </w:lvl>
    <w:lvl w:ilvl="1">
      <w:start w:val="1"/>
      <w:numFmt w:val="bullet"/>
      <w:lvlText w:val="○"/>
      <w:lvlJc w:val="left"/>
      <w:pPr>
        <w:tabs>
          <w:tab w:val="num" w:pos="600"/>
        </w:tabs>
        <w:ind w:left="480" w:hanging="240"/>
      </w:pPr>
      <w:rPr>
        <w:rFonts w:ascii="Times New Roman" w:hAnsi="Times New Roman" w:hint="default"/>
        <w:sz w:val="28"/>
      </w:rPr>
    </w:lvl>
    <w:lvl w:ilvl="2">
      <w:start w:val="1"/>
      <w:numFmt w:val="bullet"/>
      <w:lvlText w:val="–"/>
      <w:lvlJc w:val="left"/>
      <w:pPr>
        <w:tabs>
          <w:tab w:val="num" w:pos="840"/>
        </w:tabs>
        <w:ind w:left="720" w:hanging="240"/>
      </w:pPr>
      <w:rPr>
        <w:rFonts w:ascii="Times New Roman" w:hAnsi="Times New Roman" w:hint="default"/>
      </w:rPr>
    </w:lvl>
    <w:lvl w:ilvl="3">
      <w:start w:val="1"/>
      <w:numFmt w:val="none"/>
      <w:lvlText w:val=""/>
      <w:lvlJc w:val="left"/>
      <w:pPr>
        <w:tabs>
          <w:tab w:val="num" w:pos="1080"/>
        </w:tabs>
        <w:ind w:left="960" w:hanging="240"/>
      </w:pPr>
      <w:rPr>
        <w:rFonts w:hint="default"/>
      </w:rPr>
    </w:lvl>
    <w:lvl w:ilvl="4">
      <w:start w:val="1"/>
      <w:numFmt w:val="none"/>
      <w:lvlText w:val=""/>
      <w:lvlJc w:val="left"/>
      <w:pPr>
        <w:tabs>
          <w:tab w:val="num" w:pos="1320"/>
        </w:tabs>
        <w:ind w:left="1200" w:hanging="240"/>
      </w:pPr>
      <w:rPr>
        <w:rFonts w:hint="default"/>
      </w:rPr>
    </w:lvl>
    <w:lvl w:ilvl="5">
      <w:start w:val="1"/>
      <w:numFmt w:val="none"/>
      <w:lvlText w:val=""/>
      <w:lvlJc w:val="left"/>
      <w:pPr>
        <w:tabs>
          <w:tab w:val="num" w:pos="1560"/>
        </w:tabs>
        <w:ind w:left="1440" w:hanging="240"/>
      </w:pPr>
      <w:rPr>
        <w:rFonts w:hint="default"/>
      </w:rPr>
    </w:lvl>
    <w:lvl w:ilvl="6">
      <w:start w:val="1"/>
      <w:numFmt w:val="none"/>
      <w:lvlText w:val=""/>
      <w:lvlJc w:val="left"/>
      <w:pPr>
        <w:tabs>
          <w:tab w:val="num" w:pos="1800"/>
        </w:tabs>
        <w:ind w:left="1680" w:hanging="240"/>
      </w:pPr>
      <w:rPr>
        <w:rFonts w:hint="default"/>
      </w:rPr>
    </w:lvl>
    <w:lvl w:ilvl="7">
      <w:start w:val="1"/>
      <w:numFmt w:val="none"/>
      <w:lvlText w:val=""/>
      <w:lvlJc w:val="left"/>
      <w:pPr>
        <w:tabs>
          <w:tab w:val="num" w:pos="2040"/>
        </w:tabs>
        <w:ind w:left="1920" w:hanging="240"/>
      </w:pPr>
      <w:rPr>
        <w:rFonts w:hint="default"/>
      </w:rPr>
    </w:lvl>
    <w:lvl w:ilvl="8">
      <w:start w:val="1"/>
      <w:numFmt w:val="none"/>
      <w:lvlText w:val=""/>
      <w:lvlJc w:val="left"/>
      <w:pPr>
        <w:tabs>
          <w:tab w:val="num" w:pos="2280"/>
        </w:tabs>
        <w:ind w:left="2160" w:hanging="240"/>
      </w:pPr>
      <w:rPr>
        <w:rFonts w:hint="default"/>
      </w:rPr>
    </w:lvl>
  </w:abstractNum>
  <w:abstractNum w:abstractNumId="14" w15:restartNumberingAfterBreak="0">
    <w:nsid w:val="752849CB"/>
    <w:multiLevelType w:val="singleLevel"/>
    <w:tmpl w:val="08090001"/>
    <w:lvl w:ilvl="0">
      <w:start w:val="1"/>
      <w:numFmt w:val="bullet"/>
      <w:lvlText w:val=""/>
      <w:lvlJc w:val="left"/>
      <w:pPr>
        <w:tabs>
          <w:tab w:val="num" w:pos="360"/>
        </w:tabs>
        <w:ind w:left="360" w:hanging="360"/>
      </w:pPr>
      <w:rPr>
        <w:rFonts w:ascii="Symbol" w:hAnsi="Symbol" w:hint="default"/>
      </w:rPr>
    </w:lvl>
  </w:abstractNum>
  <w:abstractNum w:abstractNumId="15" w15:restartNumberingAfterBreak="0">
    <w:nsid w:val="762A0020"/>
    <w:multiLevelType w:val="hybridMultilevel"/>
    <w:tmpl w:val="E3B8B8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7B3D2492"/>
    <w:multiLevelType w:val="hybridMultilevel"/>
    <w:tmpl w:val="805CD5B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372533917">
    <w:abstractNumId w:val="6"/>
  </w:num>
  <w:num w:numId="2" w16cid:durableId="1732539763">
    <w:abstractNumId w:val="6"/>
  </w:num>
  <w:num w:numId="3" w16cid:durableId="448747412">
    <w:abstractNumId w:val="6"/>
  </w:num>
  <w:num w:numId="4" w16cid:durableId="305208744">
    <w:abstractNumId w:val="6"/>
  </w:num>
  <w:num w:numId="5" w16cid:durableId="1419904081">
    <w:abstractNumId w:val="0"/>
  </w:num>
  <w:num w:numId="6" w16cid:durableId="670840466">
    <w:abstractNumId w:val="2"/>
  </w:num>
  <w:num w:numId="7" w16cid:durableId="344597914">
    <w:abstractNumId w:val="8"/>
  </w:num>
  <w:num w:numId="8" w16cid:durableId="456803424">
    <w:abstractNumId w:val="1"/>
  </w:num>
  <w:num w:numId="9" w16cid:durableId="1389181325">
    <w:abstractNumId w:val="4"/>
  </w:num>
  <w:num w:numId="10" w16cid:durableId="1636566193">
    <w:abstractNumId w:val="14"/>
  </w:num>
  <w:num w:numId="11" w16cid:durableId="1314259071">
    <w:abstractNumId w:val="13"/>
  </w:num>
  <w:num w:numId="12" w16cid:durableId="1339499211">
    <w:abstractNumId w:val="6"/>
  </w:num>
  <w:num w:numId="13" w16cid:durableId="1196651670">
    <w:abstractNumId w:val="6"/>
  </w:num>
  <w:num w:numId="14" w16cid:durableId="1580628002">
    <w:abstractNumId w:val="6"/>
  </w:num>
  <w:num w:numId="15" w16cid:durableId="461189877">
    <w:abstractNumId w:val="6"/>
  </w:num>
  <w:num w:numId="16" w16cid:durableId="1282801914">
    <w:abstractNumId w:val="0"/>
  </w:num>
  <w:num w:numId="17" w16cid:durableId="1400591088">
    <w:abstractNumId w:val="2"/>
  </w:num>
  <w:num w:numId="18" w16cid:durableId="94911612">
    <w:abstractNumId w:val="8"/>
  </w:num>
  <w:num w:numId="19" w16cid:durableId="178814782">
    <w:abstractNumId w:val="1"/>
  </w:num>
  <w:num w:numId="20" w16cid:durableId="1065487588">
    <w:abstractNumId w:val="4"/>
  </w:num>
  <w:num w:numId="21" w16cid:durableId="1243445598">
    <w:abstractNumId w:val="0"/>
  </w:num>
  <w:num w:numId="22" w16cid:durableId="889345825">
    <w:abstractNumId w:val="6"/>
  </w:num>
  <w:num w:numId="23" w16cid:durableId="582107548">
    <w:abstractNumId w:val="6"/>
  </w:num>
  <w:num w:numId="24" w16cid:durableId="1113399714">
    <w:abstractNumId w:val="6"/>
  </w:num>
  <w:num w:numId="25" w16cid:durableId="1211579348">
    <w:abstractNumId w:val="6"/>
  </w:num>
  <w:num w:numId="26" w16cid:durableId="1197424167">
    <w:abstractNumId w:val="11"/>
  </w:num>
  <w:num w:numId="27" w16cid:durableId="634026221">
    <w:abstractNumId w:val="12"/>
  </w:num>
  <w:num w:numId="28" w16cid:durableId="649286179">
    <w:abstractNumId w:val="3"/>
  </w:num>
  <w:num w:numId="29" w16cid:durableId="816262909">
    <w:abstractNumId w:val="5"/>
  </w:num>
  <w:num w:numId="30" w16cid:durableId="1026713757">
    <w:abstractNumId w:val="10"/>
  </w:num>
  <w:num w:numId="31" w16cid:durableId="1731921305">
    <w:abstractNumId w:val="9"/>
  </w:num>
  <w:num w:numId="32" w16cid:durableId="1012219087">
    <w:abstractNumId w:val="16"/>
  </w:num>
  <w:num w:numId="33" w16cid:durableId="1183856242">
    <w:abstractNumId w:val="7"/>
  </w:num>
  <w:num w:numId="34" w16cid:durableId="813253399">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intPostScriptOverText/>
  <w:embedTrueTypeFonts/>
  <w:embedSystemFonts/>
  <w:saveSubsetFonts/>
  <w:mirrorMargins/>
  <w:proofState w:spelling="clean" w:grammar="clean"/>
  <w:attachedTemplate r:id="rId1"/>
  <w:defaultTabStop w:val="720"/>
  <w:evenAndOddHeaders/>
  <w:drawingGridHorizontalSpacing w:val="120"/>
  <w:drawingGridVerticalSpacing w:val="120"/>
  <w:noPunctuationKerning/>
  <w:characterSpacingControl w:val="doNotCompress"/>
  <w:hdrShapeDefaults>
    <o:shapedefaults v:ext="edit" spidmax="2050"/>
  </w:hdrShapeDefaults>
  <w:footnotePr>
    <w:numFmt w:val="chicago"/>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43C7B"/>
    <w:rsid w:val="00003701"/>
    <w:rsid w:val="00003A30"/>
    <w:rsid w:val="000063A7"/>
    <w:rsid w:val="00011372"/>
    <w:rsid w:val="00013531"/>
    <w:rsid w:val="00015073"/>
    <w:rsid w:val="000363FD"/>
    <w:rsid w:val="00043E8E"/>
    <w:rsid w:val="000455C0"/>
    <w:rsid w:val="000522CD"/>
    <w:rsid w:val="00070075"/>
    <w:rsid w:val="00071D64"/>
    <w:rsid w:val="00080760"/>
    <w:rsid w:val="000904A3"/>
    <w:rsid w:val="00096F3F"/>
    <w:rsid w:val="000A2F7E"/>
    <w:rsid w:val="000B06DC"/>
    <w:rsid w:val="000C0A1F"/>
    <w:rsid w:val="000C169E"/>
    <w:rsid w:val="000C51FB"/>
    <w:rsid w:val="000E00E7"/>
    <w:rsid w:val="000E557F"/>
    <w:rsid w:val="000F0126"/>
    <w:rsid w:val="00103B4C"/>
    <w:rsid w:val="00106D81"/>
    <w:rsid w:val="00112FB8"/>
    <w:rsid w:val="00116892"/>
    <w:rsid w:val="001265BA"/>
    <w:rsid w:val="00133CE3"/>
    <w:rsid w:val="00136AF7"/>
    <w:rsid w:val="00137829"/>
    <w:rsid w:val="00146D86"/>
    <w:rsid w:val="00146F70"/>
    <w:rsid w:val="00156C60"/>
    <w:rsid w:val="001576A7"/>
    <w:rsid w:val="0016079F"/>
    <w:rsid w:val="00162685"/>
    <w:rsid w:val="00162C98"/>
    <w:rsid w:val="00163251"/>
    <w:rsid w:val="0016336F"/>
    <w:rsid w:val="00167330"/>
    <w:rsid w:val="00170A1C"/>
    <w:rsid w:val="001710FA"/>
    <w:rsid w:val="00191255"/>
    <w:rsid w:val="001A728A"/>
    <w:rsid w:val="001B32A5"/>
    <w:rsid w:val="001B4C86"/>
    <w:rsid w:val="001C3641"/>
    <w:rsid w:val="001D0211"/>
    <w:rsid w:val="001D155F"/>
    <w:rsid w:val="001D302C"/>
    <w:rsid w:val="001D36FA"/>
    <w:rsid w:val="001E590D"/>
    <w:rsid w:val="001E6CF8"/>
    <w:rsid w:val="001E781C"/>
    <w:rsid w:val="001F1497"/>
    <w:rsid w:val="001F1513"/>
    <w:rsid w:val="00212FC1"/>
    <w:rsid w:val="00216048"/>
    <w:rsid w:val="00221735"/>
    <w:rsid w:val="002243F6"/>
    <w:rsid w:val="00225B42"/>
    <w:rsid w:val="00234499"/>
    <w:rsid w:val="00247E85"/>
    <w:rsid w:val="00253A3B"/>
    <w:rsid w:val="002601D4"/>
    <w:rsid w:val="00267F9F"/>
    <w:rsid w:val="00274395"/>
    <w:rsid w:val="002746C3"/>
    <w:rsid w:val="002811C2"/>
    <w:rsid w:val="00281D1B"/>
    <w:rsid w:val="00282A58"/>
    <w:rsid w:val="00295E82"/>
    <w:rsid w:val="002A4EF8"/>
    <w:rsid w:val="002B043F"/>
    <w:rsid w:val="002B086C"/>
    <w:rsid w:val="002B21F0"/>
    <w:rsid w:val="002C63F1"/>
    <w:rsid w:val="002C78F8"/>
    <w:rsid w:val="002D7A83"/>
    <w:rsid w:val="002E0800"/>
    <w:rsid w:val="002E2B61"/>
    <w:rsid w:val="002E3826"/>
    <w:rsid w:val="002E4529"/>
    <w:rsid w:val="002E7539"/>
    <w:rsid w:val="002F3845"/>
    <w:rsid w:val="00303B29"/>
    <w:rsid w:val="00304131"/>
    <w:rsid w:val="00307053"/>
    <w:rsid w:val="00310FAD"/>
    <w:rsid w:val="00310FD7"/>
    <w:rsid w:val="003207DF"/>
    <w:rsid w:val="00323015"/>
    <w:rsid w:val="0032350D"/>
    <w:rsid w:val="0033119C"/>
    <w:rsid w:val="00331D56"/>
    <w:rsid w:val="00332FD9"/>
    <w:rsid w:val="00335691"/>
    <w:rsid w:val="0033756A"/>
    <w:rsid w:val="00343C7B"/>
    <w:rsid w:val="003463F0"/>
    <w:rsid w:val="003511D7"/>
    <w:rsid w:val="0035378C"/>
    <w:rsid w:val="0036277F"/>
    <w:rsid w:val="00362E08"/>
    <w:rsid w:val="0036666F"/>
    <w:rsid w:val="00370BDD"/>
    <w:rsid w:val="003722B4"/>
    <w:rsid w:val="00372CEA"/>
    <w:rsid w:val="00373974"/>
    <w:rsid w:val="00373F08"/>
    <w:rsid w:val="00375B8F"/>
    <w:rsid w:val="003825FA"/>
    <w:rsid w:val="00384766"/>
    <w:rsid w:val="00386831"/>
    <w:rsid w:val="00395581"/>
    <w:rsid w:val="003A1DA3"/>
    <w:rsid w:val="003B626D"/>
    <w:rsid w:val="003C76F1"/>
    <w:rsid w:val="003D2316"/>
    <w:rsid w:val="003D615E"/>
    <w:rsid w:val="003E1D61"/>
    <w:rsid w:val="003E3A45"/>
    <w:rsid w:val="003E4AF4"/>
    <w:rsid w:val="003E68B4"/>
    <w:rsid w:val="00402520"/>
    <w:rsid w:val="0040283E"/>
    <w:rsid w:val="00412230"/>
    <w:rsid w:val="00421F27"/>
    <w:rsid w:val="004266E7"/>
    <w:rsid w:val="00427EED"/>
    <w:rsid w:val="00431512"/>
    <w:rsid w:val="00440CF4"/>
    <w:rsid w:val="00441991"/>
    <w:rsid w:val="00441DC4"/>
    <w:rsid w:val="00447476"/>
    <w:rsid w:val="00460D64"/>
    <w:rsid w:val="0047635C"/>
    <w:rsid w:val="004811A7"/>
    <w:rsid w:val="00490C08"/>
    <w:rsid w:val="004926EC"/>
    <w:rsid w:val="0049281E"/>
    <w:rsid w:val="004A106F"/>
    <w:rsid w:val="004A6D9F"/>
    <w:rsid w:val="004B3A55"/>
    <w:rsid w:val="004C613A"/>
    <w:rsid w:val="004D34C6"/>
    <w:rsid w:val="004D525A"/>
    <w:rsid w:val="004E53A7"/>
    <w:rsid w:val="004F5564"/>
    <w:rsid w:val="004F7F25"/>
    <w:rsid w:val="00503FFD"/>
    <w:rsid w:val="0050516E"/>
    <w:rsid w:val="0051314A"/>
    <w:rsid w:val="00516161"/>
    <w:rsid w:val="0052511B"/>
    <w:rsid w:val="00532164"/>
    <w:rsid w:val="00532DAF"/>
    <w:rsid w:val="005412BE"/>
    <w:rsid w:val="00544CCA"/>
    <w:rsid w:val="005518D9"/>
    <w:rsid w:val="00560588"/>
    <w:rsid w:val="00580870"/>
    <w:rsid w:val="00585CE0"/>
    <w:rsid w:val="00594132"/>
    <w:rsid w:val="005A0925"/>
    <w:rsid w:val="005A6466"/>
    <w:rsid w:val="005C3825"/>
    <w:rsid w:val="005C7AC7"/>
    <w:rsid w:val="005D1302"/>
    <w:rsid w:val="005D7D9E"/>
    <w:rsid w:val="005E25DB"/>
    <w:rsid w:val="005E2E83"/>
    <w:rsid w:val="005F2D88"/>
    <w:rsid w:val="005F60DE"/>
    <w:rsid w:val="00612E92"/>
    <w:rsid w:val="00615A60"/>
    <w:rsid w:val="0062441C"/>
    <w:rsid w:val="00625FA3"/>
    <w:rsid w:val="00627D0A"/>
    <w:rsid w:val="006326BA"/>
    <w:rsid w:val="00633B11"/>
    <w:rsid w:val="00634210"/>
    <w:rsid w:val="00636DB2"/>
    <w:rsid w:val="006379BB"/>
    <w:rsid w:val="006416DD"/>
    <w:rsid w:val="0064333A"/>
    <w:rsid w:val="00645804"/>
    <w:rsid w:val="0064627D"/>
    <w:rsid w:val="0065248B"/>
    <w:rsid w:val="00656817"/>
    <w:rsid w:val="0066792C"/>
    <w:rsid w:val="0067063D"/>
    <w:rsid w:val="006745FD"/>
    <w:rsid w:val="00674E52"/>
    <w:rsid w:val="00675B91"/>
    <w:rsid w:val="00686AC0"/>
    <w:rsid w:val="00696AB8"/>
    <w:rsid w:val="006C35E8"/>
    <w:rsid w:val="006C40BE"/>
    <w:rsid w:val="006C5B89"/>
    <w:rsid w:val="006D0D4D"/>
    <w:rsid w:val="006D5BB7"/>
    <w:rsid w:val="006E0FA7"/>
    <w:rsid w:val="006F4C3B"/>
    <w:rsid w:val="006F7D25"/>
    <w:rsid w:val="00700447"/>
    <w:rsid w:val="00717A79"/>
    <w:rsid w:val="00731C72"/>
    <w:rsid w:val="0074508C"/>
    <w:rsid w:val="0076163C"/>
    <w:rsid w:val="00761932"/>
    <w:rsid w:val="00763617"/>
    <w:rsid w:val="00772756"/>
    <w:rsid w:val="00776731"/>
    <w:rsid w:val="00786C33"/>
    <w:rsid w:val="007A2196"/>
    <w:rsid w:val="007B36AB"/>
    <w:rsid w:val="007C03F4"/>
    <w:rsid w:val="007C28AD"/>
    <w:rsid w:val="007C2C62"/>
    <w:rsid w:val="007C4706"/>
    <w:rsid w:val="007D2377"/>
    <w:rsid w:val="007D3B6A"/>
    <w:rsid w:val="007F2224"/>
    <w:rsid w:val="007F5328"/>
    <w:rsid w:val="0080044E"/>
    <w:rsid w:val="00800A05"/>
    <w:rsid w:val="008049D9"/>
    <w:rsid w:val="00815FA9"/>
    <w:rsid w:val="00820AB3"/>
    <w:rsid w:val="00824543"/>
    <w:rsid w:val="008263CC"/>
    <w:rsid w:val="008304AA"/>
    <w:rsid w:val="00835295"/>
    <w:rsid w:val="0084106F"/>
    <w:rsid w:val="00846A7F"/>
    <w:rsid w:val="00853EF4"/>
    <w:rsid w:val="00855284"/>
    <w:rsid w:val="00863719"/>
    <w:rsid w:val="00871A6E"/>
    <w:rsid w:val="00871CC7"/>
    <w:rsid w:val="00876DFB"/>
    <w:rsid w:val="008C24C9"/>
    <w:rsid w:val="008C4F2E"/>
    <w:rsid w:val="008D0FDF"/>
    <w:rsid w:val="008D3FE1"/>
    <w:rsid w:val="008D4E90"/>
    <w:rsid w:val="008D6152"/>
    <w:rsid w:val="008E0286"/>
    <w:rsid w:val="008E1093"/>
    <w:rsid w:val="008E5964"/>
    <w:rsid w:val="008E5F3D"/>
    <w:rsid w:val="008E65DB"/>
    <w:rsid w:val="008F0103"/>
    <w:rsid w:val="00904659"/>
    <w:rsid w:val="0091131F"/>
    <w:rsid w:val="009125C5"/>
    <w:rsid w:val="00913CBC"/>
    <w:rsid w:val="0091457B"/>
    <w:rsid w:val="009303E8"/>
    <w:rsid w:val="00933BFC"/>
    <w:rsid w:val="0093645D"/>
    <w:rsid w:val="00940545"/>
    <w:rsid w:val="00941846"/>
    <w:rsid w:val="00942595"/>
    <w:rsid w:val="00943DC3"/>
    <w:rsid w:val="0094674C"/>
    <w:rsid w:val="00961C15"/>
    <w:rsid w:val="00964E2D"/>
    <w:rsid w:val="009727C2"/>
    <w:rsid w:val="0097441F"/>
    <w:rsid w:val="009745C1"/>
    <w:rsid w:val="009908FC"/>
    <w:rsid w:val="00995958"/>
    <w:rsid w:val="009A200C"/>
    <w:rsid w:val="009A2B99"/>
    <w:rsid w:val="009A614E"/>
    <w:rsid w:val="009A7369"/>
    <w:rsid w:val="009B25D8"/>
    <w:rsid w:val="009C41C1"/>
    <w:rsid w:val="009C554D"/>
    <w:rsid w:val="009C702D"/>
    <w:rsid w:val="009D5CF6"/>
    <w:rsid w:val="009D5D7F"/>
    <w:rsid w:val="009E14A5"/>
    <w:rsid w:val="009E4CF9"/>
    <w:rsid w:val="009E6002"/>
    <w:rsid w:val="009F60C7"/>
    <w:rsid w:val="009F74CF"/>
    <w:rsid w:val="00A066CB"/>
    <w:rsid w:val="00A20EE8"/>
    <w:rsid w:val="00A31B06"/>
    <w:rsid w:val="00A3248E"/>
    <w:rsid w:val="00A3564B"/>
    <w:rsid w:val="00A36054"/>
    <w:rsid w:val="00A45FD7"/>
    <w:rsid w:val="00A47ACC"/>
    <w:rsid w:val="00A52671"/>
    <w:rsid w:val="00A55723"/>
    <w:rsid w:val="00A618FC"/>
    <w:rsid w:val="00A74818"/>
    <w:rsid w:val="00A75559"/>
    <w:rsid w:val="00A80D49"/>
    <w:rsid w:val="00A818DB"/>
    <w:rsid w:val="00A83816"/>
    <w:rsid w:val="00A87040"/>
    <w:rsid w:val="00A9059B"/>
    <w:rsid w:val="00A96CF3"/>
    <w:rsid w:val="00AC0B94"/>
    <w:rsid w:val="00AD0F59"/>
    <w:rsid w:val="00AD4067"/>
    <w:rsid w:val="00AD4E22"/>
    <w:rsid w:val="00AF155E"/>
    <w:rsid w:val="00AF3157"/>
    <w:rsid w:val="00AF573D"/>
    <w:rsid w:val="00B01BBE"/>
    <w:rsid w:val="00B114F7"/>
    <w:rsid w:val="00B1581A"/>
    <w:rsid w:val="00B17005"/>
    <w:rsid w:val="00B24882"/>
    <w:rsid w:val="00B261EC"/>
    <w:rsid w:val="00B4189A"/>
    <w:rsid w:val="00B418CD"/>
    <w:rsid w:val="00B41DEB"/>
    <w:rsid w:val="00B463E3"/>
    <w:rsid w:val="00B77A2E"/>
    <w:rsid w:val="00B86ECE"/>
    <w:rsid w:val="00B87635"/>
    <w:rsid w:val="00B936D9"/>
    <w:rsid w:val="00B9516F"/>
    <w:rsid w:val="00B951AC"/>
    <w:rsid w:val="00BA6D75"/>
    <w:rsid w:val="00BB043B"/>
    <w:rsid w:val="00BB356D"/>
    <w:rsid w:val="00BB69F2"/>
    <w:rsid w:val="00BC078B"/>
    <w:rsid w:val="00BC7927"/>
    <w:rsid w:val="00BD0EB7"/>
    <w:rsid w:val="00BD1E16"/>
    <w:rsid w:val="00BD38F5"/>
    <w:rsid w:val="00BD64AB"/>
    <w:rsid w:val="00BE24D5"/>
    <w:rsid w:val="00BF15FD"/>
    <w:rsid w:val="00BF1810"/>
    <w:rsid w:val="00C04ACE"/>
    <w:rsid w:val="00C050BB"/>
    <w:rsid w:val="00C05C2E"/>
    <w:rsid w:val="00C07F58"/>
    <w:rsid w:val="00C12894"/>
    <w:rsid w:val="00C16C0B"/>
    <w:rsid w:val="00C30805"/>
    <w:rsid w:val="00C30B81"/>
    <w:rsid w:val="00C341B8"/>
    <w:rsid w:val="00C41BF5"/>
    <w:rsid w:val="00C523F9"/>
    <w:rsid w:val="00C566C2"/>
    <w:rsid w:val="00C6119F"/>
    <w:rsid w:val="00C616E4"/>
    <w:rsid w:val="00C629FE"/>
    <w:rsid w:val="00C722EC"/>
    <w:rsid w:val="00C82241"/>
    <w:rsid w:val="00C87BC6"/>
    <w:rsid w:val="00C9363E"/>
    <w:rsid w:val="00CA0FE7"/>
    <w:rsid w:val="00CA2880"/>
    <w:rsid w:val="00CB53F8"/>
    <w:rsid w:val="00CB6929"/>
    <w:rsid w:val="00CD2AFA"/>
    <w:rsid w:val="00CD3012"/>
    <w:rsid w:val="00CD54EA"/>
    <w:rsid w:val="00CE7650"/>
    <w:rsid w:val="00CE7A69"/>
    <w:rsid w:val="00CF151C"/>
    <w:rsid w:val="00D278D4"/>
    <w:rsid w:val="00D305B8"/>
    <w:rsid w:val="00D403FD"/>
    <w:rsid w:val="00D4050B"/>
    <w:rsid w:val="00D412C6"/>
    <w:rsid w:val="00D457A7"/>
    <w:rsid w:val="00D55E4C"/>
    <w:rsid w:val="00D63026"/>
    <w:rsid w:val="00D646C1"/>
    <w:rsid w:val="00D64CE1"/>
    <w:rsid w:val="00D72A3B"/>
    <w:rsid w:val="00D7723E"/>
    <w:rsid w:val="00D77415"/>
    <w:rsid w:val="00D82A07"/>
    <w:rsid w:val="00D82B06"/>
    <w:rsid w:val="00D831AA"/>
    <w:rsid w:val="00D83BD5"/>
    <w:rsid w:val="00D843F9"/>
    <w:rsid w:val="00DB29B8"/>
    <w:rsid w:val="00DD2A37"/>
    <w:rsid w:val="00DE4FAA"/>
    <w:rsid w:val="00DF0165"/>
    <w:rsid w:val="00DF65AD"/>
    <w:rsid w:val="00E02260"/>
    <w:rsid w:val="00E103B8"/>
    <w:rsid w:val="00E15ACE"/>
    <w:rsid w:val="00E210C3"/>
    <w:rsid w:val="00E21D51"/>
    <w:rsid w:val="00E50906"/>
    <w:rsid w:val="00E61961"/>
    <w:rsid w:val="00E61ED9"/>
    <w:rsid w:val="00E658AF"/>
    <w:rsid w:val="00E65F58"/>
    <w:rsid w:val="00E72BDF"/>
    <w:rsid w:val="00E734B4"/>
    <w:rsid w:val="00E7676E"/>
    <w:rsid w:val="00E82C20"/>
    <w:rsid w:val="00E85580"/>
    <w:rsid w:val="00E950C7"/>
    <w:rsid w:val="00EB32BC"/>
    <w:rsid w:val="00EB45D3"/>
    <w:rsid w:val="00EC05E8"/>
    <w:rsid w:val="00EC4440"/>
    <w:rsid w:val="00EC4CEC"/>
    <w:rsid w:val="00ED0A57"/>
    <w:rsid w:val="00ED29AA"/>
    <w:rsid w:val="00ED4D24"/>
    <w:rsid w:val="00ED6CA8"/>
    <w:rsid w:val="00ED79DA"/>
    <w:rsid w:val="00ED7DCB"/>
    <w:rsid w:val="00EE5EC6"/>
    <w:rsid w:val="00EF08E9"/>
    <w:rsid w:val="00EF445B"/>
    <w:rsid w:val="00EF5473"/>
    <w:rsid w:val="00F0191C"/>
    <w:rsid w:val="00F049EA"/>
    <w:rsid w:val="00F14416"/>
    <w:rsid w:val="00F173F2"/>
    <w:rsid w:val="00F20A5D"/>
    <w:rsid w:val="00F2202C"/>
    <w:rsid w:val="00F255A4"/>
    <w:rsid w:val="00F32919"/>
    <w:rsid w:val="00F419CC"/>
    <w:rsid w:val="00F41F49"/>
    <w:rsid w:val="00F60F42"/>
    <w:rsid w:val="00F61385"/>
    <w:rsid w:val="00F613A5"/>
    <w:rsid w:val="00F634EA"/>
    <w:rsid w:val="00F63C03"/>
    <w:rsid w:val="00F646A5"/>
    <w:rsid w:val="00F668CA"/>
    <w:rsid w:val="00F75654"/>
    <w:rsid w:val="00F762BE"/>
    <w:rsid w:val="00F778E1"/>
    <w:rsid w:val="00F81500"/>
    <w:rsid w:val="00F8153C"/>
    <w:rsid w:val="00F82E13"/>
    <w:rsid w:val="00F84A33"/>
    <w:rsid w:val="00F97628"/>
    <w:rsid w:val="00F97944"/>
    <w:rsid w:val="00F979BC"/>
    <w:rsid w:val="00FA3201"/>
    <w:rsid w:val="00FA5AAB"/>
    <w:rsid w:val="00FA5E2C"/>
    <w:rsid w:val="00FA64D8"/>
    <w:rsid w:val="00FB09B9"/>
    <w:rsid w:val="00FB5E0B"/>
    <w:rsid w:val="00FC0A0B"/>
    <w:rsid w:val="00FC1836"/>
    <w:rsid w:val="00FC2C0B"/>
    <w:rsid w:val="00FC3360"/>
    <w:rsid w:val="00FD1F8B"/>
    <w:rsid w:val="00FD33A9"/>
    <w:rsid w:val="00FE4D6A"/>
    <w:rsid w:val="00FE52A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F6610BB"/>
  <w15:docId w15:val="{A1F3311B-4755-4E0A-A46A-0D3443EA3A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SimSun" w:hAnsi="Times New Roman" w:cs="Times New Roman"/>
        <w:lang w:val="en-IN" w:eastAsia="en-I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uiPriority="9" w:qFormat="1"/>
    <w:lsdException w:name="heading 4" w:uiPriority="9"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31512"/>
    <w:pPr>
      <w:widowControl w:val="0"/>
    </w:pPr>
    <w:rPr>
      <w:lang w:eastAsia="en-US"/>
    </w:rPr>
  </w:style>
  <w:style w:type="paragraph" w:styleId="Heading1">
    <w:name w:val="heading 1"/>
    <w:basedOn w:val="Normal"/>
    <w:next w:val="Normal"/>
    <w:qFormat/>
    <w:rsid w:val="002B086C"/>
    <w:pPr>
      <w:keepNext/>
      <w:pBdr>
        <w:top w:val="single" w:sz="4" w:space="1" w:color="auto"/>
        <w:left w:val="single" w:sz="4" w:space="0" w:color="auto"/>
        <w:bottom w:val="single" w:sz="4" w:space="7" w:color="auto"/>
        <w:right w:val="single" w:sz="4" w:space="4" w:color="auto"/>
      </w:pBdr>
      <w:spacing w:line="360" w:lineRule="auto"/>
      <w:outlineLvl w:val="0"/>
    </w:pPr>
    <w:rPr>
      <w:b/>
      <w:bCs/>
    </w:rPr>
  </w:style>
  <w:style w:type="paragraph" w:styleId="Heading3">
    <w:name w:val="heading 3"/>
    <w:basedOn w:val="Normal"/>
    <w:next w:val="Normal"/>
    <w:autoRedefine/>
    <w:qFormat/>
    <w:rsid w:val="002B086C"/>
    <w:pPr>
      <w:keepNext/>
      <w:pBdr>
        <w:top w:val="single" w:sz="4" w:space="1" w:color="auto"/>
        <w:left w:val="single" w:sz="4" w:space="4" w:color="auto"/>
        <w:right w:val="single" w:sz="4" w:space="4" w:color="auto"/>
      </w:pBdr>
      <w:ind w:right="113"/>
      <w:outlineLvl w:val="2"/>
    </w:pPr>
    <w:rPr>
      <w:b/>
      <w:bCs/>
      <w:szCs w:val="24"/>
    </w:rPr>
  </w:style>
  <w:style w:type="paragraph" w:styleId="Heading4">
    <w:name w:val="heading 4"/>
    <w:basedOn w:val="Normal"/>
    <w:next w:val="Normal"/>
    <w:qFormat/>
    <w:rsid w:val="002B086C"/>
    <w:pPr>
      <w:keepNext/>
      <w:spacing w:before="240" w:after="60"/>
      <w:outlineLvl w:val="3"/>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qFormat/>
    <w:rsid w:val="002B086C"/>
    <w:pPr>
      <w:keepLines/>
      <w:spacing w:before="200" w:after="240" w:line="200" w:lineRule="exact"/>
    </w:pPr>
    <w:rPr>
      <w:sz w:val="16"/>
    </w:rPr>
  </w:style>
  <w:style w:type="paragraph" w:customStyle="1" w:styleId="Els-1storder-head">
    <w:name w:val="Els-1storder-head"/>
    <w:next w:val="Els-body-text"/>
    <w:rsid w:val="002B086C"/>
    <w:pPr>
      <w:keepNext/>
      <w:numPr>
        <w:numId w:val="22"/>
      </w:numPr>
      <w:tabs>
        <w:tab w:val="num" w:pos="360"/>
      </w:tabs>
      <w:suppressAutoHyphens/>
      <w:spacing w:before="240" w:after="240" w:line="240" w:lineRule="exact"/>
    </w:pPr>
    <w:rPr>
      <w:b/>
      <w:lang w:val="en-US" w:eastAsia="en-US"/>
    </w:rPr>
  </w:style>
  <w:style w:type="paragraph" w:customStyle="1" w:styleId="Els-2ndorder-head">
    <w:name w:val="Els-2ndorder-head"/>
    <w:next w:val="Els-body-text"/>
    <w:rsid w:val="002B086C"/>
    <w:pPr>
      <w:keepNext/>
      <w:numPr>
        <w:ilvl w:val="1"/>
        <w:numId w:val="23"/>
      </w:numPr>
      <w:tabs>
        <w:tab w:val="num" w:pos="360"/>
      </w:tabs>
      <w:suppressAutoHyphens/>
      <w:spacing w:before="240" w:after="240" w:line="240" w:lineRule="exact"/>
    </w:pPr>
    <w:rPr>
      <w:i/>
      <w:lang w:val="en-US" w:eastAsia="en-US"/>
    </w:rPr>
  </w:style>
  <w:style w:type="paragraph" w:customStyle="1" w:styleId="Els-3rdorder-head">
    <w:name w:val="Els-3rdorder-head"/>
    <w:next w:val="Els-body-text"/>
    <w:rsid w:val="002B086C"/>
    <w:pPr>
      <w:keepNext/>
      <w:numPr>
        <w:ilvl w:val="2"/>
        <w:numId w:val="24"/>
      </w:numPr>
      <w:tabs>
        <w:tab w:val="num" w:pos="360"/>
      </w:tabs>
      <w:suppressAutoHyphens/>
      <w:spacing w:before="240" w:line="240" w:lineRule="exact"/>
    </w:pPr>
    <w:rPr>
      <w:i/>
      <w:lang w:val="en-US" w:eastAsia="en-US"/>
    </w:rPr>
  </w:style>
  <w:style w:type="paragraph" w:customStyle="1" w:styleId="Els-4thorder-head">
    <w:name w:val="Els-4thorder-head"/>
    <w:next w:val="Els-body-text"/>
    <w:rsid w:val="002B086C"/>
    <w:pPr>
      <w:keepNext/>
      <w:numPr>
        <w:ilvl w:val="3"/>
        <w:numId w:val="25"/>
      </w:numPr>
      <w:tabs>
        <w:tab w:val="num" w:pos="360"/>
      </w:tabs>
      <w:suppressAutoHyphens/>
      <w:spacing w:before="240" w:line="240" w:lineRule="exact"/>
    </w:pPr>
    <w:rPr>
      <w:i/>
      <w:lang w:val="en-US" w:eastAsia="en-US"/>
    </w:rPr>
  </w:style>
  <w:style w:type="paragraph" w:customStyle="1" w:styleId="Els-Abstract-head">
    <w:name w:val="Els-Abstract-head"/>
    <w:next w:val="Normal"/>
    <w:rsid w:val="002B086C"/>
    <w:pPr>
      <w:keepNext/>
      <w:pBdr>
        <w:top w:val="single" w:sz="4" w:space="10" w:color="auto"/>
      </w:pBdr>
      <w:suppressAutoHyphens/>
      <w:spacing w:after="220" w:line="220" w:lineRule="exact"/>
    </w:pPr>
    <w:rPr>
      <w:b/>
      <w:sz w:val="18"/>
      <w:lang w:val="en-US" w:eastAsia="en-US"/>
    </w:rPr>
  </w:style>
  <w:style w:type="paragraph" w:customStyle="1" w:styleId="Els-Abstract-text">
    <w:name w:val="Els-Abstract-text"/>
    <w:next w:val="Normal"/>
    <w:rsid w:val="002B086C"/>
    <w:pPr>
      <w:spacing w:line="220" w:lineRule="exact"/>
      <w:jc w:val="both"/>
    </w:pPr>
    <w:rPr>
      <w:sz w:val="18"/>
      <w:lang w:val="en-US" w:eastAsia="en-US"/>
    </w:rPr>
  </w:style>
  <w:style w:type="paragraph" w:customStyle="1" w:styleId="Els-acknowledgement">
    <w:name w:val="Els-acknowledgement"/>
    <w:next w:val="Normal"/>
    <w:rsid w:val="002B086C"/>
    <w:pPr>
      <w:keepNext/>
      <w:spacing w:before="480" w:after="240" w:line="220" w:lineRule="exact"/>
    </w:pPr>
    <w:rPr>
      <w:b/>
      <w:lang w:val="en-US" w:eastAsia="en-US"/>
    </w:rPr>
  </w:style>
  <w:style w:type="paragraph" w:customStyle="1" w:styleId="Els-aditional-article-history">
    <w:name w:val="Els-aditional-article-history"/>
    <w:basedOn w:val="Normal"/>
    <w:rsid w:val="002B086C"/>
    <w:pPr>
      <w:spacing w:after="400" w:line="200" w:lineRule="exact"/>
      <w:jc w:val="center"/>
    </w:pPr>
    <w:rPr>
      <w:b/>
      <w:noProof/>
      <w:sz w:val="16"/>
      <w:lang w:val="en-US"/>
    </w:rPr>
  </w:style>
  <w:style w:type="paragraph" w:customStyle="1" w:styleId="Els-Affiliation">
    <w:name w:val="Els-Affiliation"/>
    <w:next w:val="Els-Abstract-head"/>
    <w:rsid w:val="002B086C"/>
    <w:pPr>
      <w:suppressAutoHyphens/>
      <w:spacing w:line="200" w:lineRule="exact"/>
      <w:jc w:val="center"/>
    </w:pPr>
    <w:rPr>
      <w:i/>
      <w:noProof/>
      <w:sz w:val="16"/>
      <w:lang w:val="en-US" w:eastAsia="en-US"/>
    </w:rPr>
  </w:style>
  <w:style w:type="paragraph" w:customStyle="1" w:styleId="Els-appendixhead">
    <w:name w:val="Els-appendixhead"/>
    <w:next w:val="Normal"/>
    <w:rsid w:val="002B086C"/>
    <w:pPr>
      <w:numPr>
        <w:numId w:val="17"/>
      </w:numPr>
      <w:spacing w:before="480" w:after="240" w:line="220" w:lineRule="exact"/>
    </w:pPr>
    <w:rPr>
      <w:b/>
      <w:lang w:val="en-US" w:eastAsia="en-US"/>
    </w:rPr>
  </w:style>
  <w:style w:type="paragraph" w:customStyle="1" w:styleId="Els-appendixsubhead">
    <w:name w:val="Els-appendixsubhead"/>
    <w:next w:val="Normal"/>
    <w:rsid w:val="002B086C"/>
    <w:pPr>
      <w:numPr>
        <w:ilvl w:val="1"/>
        <w:numId w:val="18"/>
      </w:numPr>
      <w:spacing w:before="240" w:after="240" w:line="220" w:lineRule="exact"/>
    </w:pPr>
    <w:rPr>
      <w:i/>
      <w:lang w:val="en-US" w:eastAsia="en-US"/>
    </w:rPr>
  </w:style>
  <w:style w:type="paragraph" w:customStyle="1" w:styleId="Els-Author">
    <w:name w:val="Els-Author"/>
    <w:next w:val="Normal"/>
    <w:rsid w:val="002B086C"/>
    <w:pPr>
      <w:keepNext/>
      <w:suppressAutoHyphens/>
      <w:spacing w:after="160" w:line="300" w:lineRule="exact"/>
      <w:jc w:val="center"/>
    </w:pPr>
    <w:rPr>
      <w:noProof/>
      <w:sz w:val="26"/>
      <w:lang w:val="en-US" w:eastAsia="en-US"/>
    </w:rPr>
  </w:style>
  <w:style w:type="paragraph" w:customStyle="1" w:styleId="Els-body-text">
    <w:name w:val="Els-body-text"/>
    <w:rsid w:val="002B086C"/>
    <w:pPr>
      <w:spacing w:line="240" w:lineRule="exact"/>
      <w:ind w:firstLine="238"/>
      <w:jc w:val="both"/>
    </w:pPr>
    <w:rPr>
      <w:lang w:val="en-US" w:eastAsia="en-US"/>
    </w:rPr>
  </w:style>
  <w:style w:type="paragraph" w:customStyle="1" w:styleId="Els-bulletlist">
    <w:name w:val="Els-bulletlist"/>
    <w:basedOn w:val="Els-body-text"/>
    <w:rsid w:val="002B086C"/>
    <w:pPr>
      <w:numPr>
        <w:numId w:val="19"/>
      </w:numPr>
      <w:tabs>
        <w:tab w:val="left" w:pos="240"/>
      </w:tabs>
      <w:jc w:val="left"/>
    </w:pPr>
  </w:style>
  <w:style w:type="paragraph" w:customStyle="1" w:styleId="Els-caption">
    <w:name w:val="Els-caption"/>
    <w:rsid w:val="002B086C"/>
    <w:pPr>
      <w:keepLines/>
      <w:spacing w:before="200" w:after="240" w:line="200" w:lineRule="exact"/>
    </w:pPr>
    <w:rPr>
      <w:sz w:val="16"/>
      <w:lang w:val="en-US" w:eastAsia="en-US"/>
    </w:rPr>
  </w:style>
  <w:style w:type="paragraph" w:customStyle="1" w:styleId="Els-chem-equation">
    <w:name w:val="Els-chem-equation"/>
    <w:next w:val="Els-body-text"/>
    <w:rsid w:val="002B086C"/>
    <w:pPr>
      <w:tabs>
        <w:tab w:val="right" w:pos="4320"/>
        <w:tab w:val="right" w:pos="9120"/>
      </w:tabs>
      <w:spacing w:before="120" w:after="120" w:line="220" w:lineRule="exact"/>
    </w:pPr>
    <w:rPr>
      <w:noProof/>
      <w:sz w:val="18"/>
      <w:lang w:val="en-US" w:eastAsia="en-US"/>
    </w:rPr>
  </w:style>
  <w:style w:type="paragraph" w:customStyle="1" w:styleId="Els-collaboration">
    <w:name w:val="Els-collaboration"/>
    <w:basedOn w:val="Els-Author"/>
    <w:rsid w:val="002B086C"/>
    <w:pPr>
      <w:jc w:val="right"/>
    </w:pPr>
  </w:style>
  <w:style w:type="paragraph" w:customStyle="1" w:styleId="Els-collaboration-affiliation">
    <w:name w:val="Els-collaboration-affiliation"/>
    <w:basedOn w:val="Els-collaboration"/>
    <w:rsid w:val="002B086C"/>
  </w:style>
  <w:style w:type="paragraph" w:customStyle="1" w:styleId="Els-presented-by">
    <w:name w:val="Els-presented-by"/>
    <w:rsid w:val="002B086C"/>
    <w:pPr>
      <w:spacing w:after="200"/>
      <w:jc w:val="center"/>
    </w:pPr>
    <w:rPr>
      <w:b/>
      <w:sz w:val="16"/>
      <w:lang w:val="en-US" w:eastAsia="en-US"/>
    </w:rPr>
  </w:style>
  <w:style w:type="paragraph" w:customStyle="1" w:styleId="Els-dedicated-to">
    <w:name w:val="Els-dedicated-to"/>
    <w:basedOn w:val="Els-presented-by"/>
    <w:rsid w:val="002B086C"/>
    <w:rPr>
      <w:b w:val="0"/>
    </w:rPr>
  </w:style>
  <w:style w:type="paragraph" w:customStyle="1" w:styleId="Els-equation">
    <w:name w:val="Els-equation"/>
    <w:next w:val="Normal"/>
    <w:rsid w:val="002B086C"/>
    <w:pPr>
      <w:widowControl w:val="0"/>
      <w:tabs>
        <w:tab w:val="right" w:pos="4320"/>
        <w:tab w:val="right" w:pos="9120"/>
      </w:tabs>
      <w:spacing w:before="240" w:after="240"/>
      <w:ind w:left="482"/>
    </w:pPr>
    <w:rPr>
      <w:i/>
      <w:noProof/>
      <w:lang w:val="en-US" w:eastAsia="en-US"/>
    </w:rPr>
  </w:style>
  <w:style w:type="paragraph" w:customStyle="1" w:styleId="Els-footnote">
    <w:name w:val="Els-footnote"/>
    <w:rsid w:val="002B086C"/>
    <w:pPr>
      <w:keepLines/>
      <w:widowControl w:val="0"/>
      <w:spacing w:line="200" w:lineRule="exact"/>
      <w:ind w:firstLine="245"/>
      <w:jc w:val="both"/>
    </w:pPr>
    <w:rPr>
      <w:sz w:val="16"/>
      <w:lang w:val="en-US" w:eastAsia="en-US"/>
    </w:rPr>
  </w:style>
  <w:style w:type="paragraph" w:customStyle="1" w:styleId="Els-history">
    <w:name w:val="Els-history"/>
    <w:next w:val="Normal"/>
    <w:rsid w:val="002B086C"/>
    <w:pPr>
      <w:spacing w:before="120" w:after="400" w:line="200" w:lineRule="exact"/>
      <w:jc w:val="center"/>
    </w:pPr>
    <w:rPr>
      <w:noProof/>
      <w:sz w:val="16"/>
      <w:lang w:val="en-US" w:eastAsia="en-US"/>
    </w:rPr>
  </w:style>
  <w:style w:type="paragraph" w:customStyle="1" w:styleId="Els-journal-logo">
    <w:name w:val="Els-journal-logo"/>
    <w:rsid w:val="002B086C"/>
    <w:pPr>
      <w:pBdr>
        <w:top w:val="thinThickLargeGap" w:sz="12" w:space="0" w:color="auto"/>
        <w:bottom w:val="thickThinLargeGap" w:sz="12" w:space="0" w:color="auto"/>
      </w:pBdr>
    </w:pPr>
    <w:rPr>
      <w:rFonts w:ascii="Helvetica" w:hAnsi="Helvetica"/>
      <w:b/>
      <w:noProof/>
      <w:sz w:val="24"/>
      <w:lang w:val="en-US" w:eastAsia="en-US"/>
    </w:rPr>
  </w:style>
  <w:style w:type="paragraph" w:customStyle="1" w:styleId="Els-keywords">
    <w:name w:val="Els-keywords"/>
    <w:next w:val="Normal"/>
    <w:rsid w:val="002B086C"/>
    <w:pPr>
      <w:pBdr>
        <w:bottom w:val="single" w:sz="4" w:space="10" w:color="auto"/>
      </w:pBdr>
      <w:spacing w:after="200" w:line="200" w:lineRule="exact"/>
    </w:pPr>
    <w:rPr>
      <w:noProof/>
      <w:sz w:val="16"/>
      <w:lang w:val="en-US" w:eastAsia="en-US"/>
    </w:rPr>
  </w:style>
  <w:style w:type="paragraph" w:customStyle="1" w:styleId="Els-numlist">
    <w:name w:val="Els-numlist"/>
    <w:basedOn w:val="Els-body-text"/>
    <w:rsid w:val="002B086C"/>
    <w:pPr>
      <w:numPr>
        <w:numId w:val="20"/>
      </w:numPr>
      <w:tabs>
        <w:tab w:val="left" w:pos="240"/>
      </w:tabs>
      <w:ind w:left="480"/>
      <w:jc w:val="left"/>
    </w:pPr>
  </w:style>
  <w:style w:type="paragraph" w:customStyle="1" w:styleId="Els-reference">
    <w:name w:val="Els-reference"/>
    <w:rsid w:val="002B086C"/>
    <w:pPr>
      <w:tabs>
        <w:tab w:val="left" w:pos="312"/>
      </w:tabs>
      <w:spacing w:line="200" w:lineRule="exact"/>
      <w:ind w:left="312" w:hanging="312"/>
    </w:pPr>
    <w:rPr>
      <w:noProof/>
      <w:sz w:val="16"/>
      <w:lang w:val="en-US" w:eastAsia="en-US"/>
    </w:rPr>
  </w:style>
  <w:style w:type="paragraph" w:customStyle="1" w:styleId="Els-reference-head">
    <w:name w:val="Els-reference-head"/>
    <w:next w:val="Els-reference"/>
    <w:rsid w:val="002B086C"/>
    <w:pPr>
      <w:keepNext/>
      <w:spacing w:before="480" w:after="200" w:line="220" w:lineRule="exact"/>
    </w:pPr>
    <w:rPr>
      <w:b/>
      <w:lang w:val="en-US" w:eastAsia="en-US"/>
    </w:rPr>
  </w:style>
  <w:style w:type="paragraph" w:customStyle="1" w:styleId="Els-reprint-line">
    <w:name w:val="Els-reprint-line"/>
    <w:basedOn w:val="Normal"/>
    <w:rsid w:val="002B086C"/>
    <w:pPr>
      <w:tabs>
        <w:tab w:val="left" w:pos="0"/>
        <w:tab w:val="center" w:pos="5443"/>
      </w:tabs>
      <w:jc w:val="center"/>
    </w:pPr>
    <w:rPr>
      <w:sz w:val="16"/>
    </w:rPr>
  </w:style>
  <w:style w:type="paragraph" w:customStyle="1" w:styleId="Els-table-text">
    <w:name w:val="Els-table-text"/>
    <w:rsid w:val="002B086C"/>
    <w:pPr>
      <w:spacing w:after="80" w:line="200" w:lineRule="exact"/>
    </w:pPr>
    <w:rPr>
      <w:sz w:val="16"/>
      <w:lang w:val="en-US" w:eastAsia="en-US"/>
    </w:rPr>
  </w:style>
  <w:style w:type="paragraph" w:customStyle="1" w:styleId="Els-Title">
    <w:name w:val="Els-Title"/>
    <w:next w:val="Els-Author"/>
    <w:autoRedefine/>
    <w:rsid w:val="002B086C"/>
    <w:pPr>
      <w:suppressAutoHyphens/>
      <w:spacing w:after="240" w:line="400" w:lineRule="exact"/>
      <w:jc w:val="center"/>
    </w:pPr>
    <w:rPr>
      <w:sz w:val="34"/>
      <w:lang w:val="en-US" w:eastAsia="en-US"/>
    </w:rPr>
  </w:style>
  <w:style w:type="character" w:styleId="EndnoteReference">
    <w:name w:val="endnote reference"/>
    <w:semiHidden/>
    <w:rsid w:val="002B086C"/>
    <w:rPr>
      <w:vertAlign w:val="superscript"/>
    </w:rPr>
  </w:style>
  <w:style w:type="paragraph" w:styleId="Header">
    <w:name w:val="header"/>
    <w:link w:val="HeaderChar"/>
    <w:semiHidden/>
    <w:rsid w:val="002B086C"/>
    <w:pPr>
      <w:tabs>
        <w:tab w:val="center" w:pos="4706"/>
        <w:tab w:val="right" w:pos="9356"/>
      </w:tabs>
      <w:spacing w:before="100" w:beforeAutospacing="1" w:after="240" w:line="200" w:lineRule="atLeast"/>
    </w:pPr>
    <w:rPr>
      <w:i/>
      <w:noProof/>
      <w:sz w:val="16"/>
      <w:lang w:val="en-US" w:eastAsia="en-US"/>
    </w:rPr>
  </w:style>
  <w:style w:type="paragraph" w:styleId="Footer">
    <w:name w:val="footer"/>
    <w:basedOn w:val="Header"/>
    <w:semiHidden/>
    <w:rsid w:val="002B086C"/>
    <w:pPr>
      <w:tabs>
        <w:tab w:val="right" w:pos="10080"/>
      </w:tabs>
    </w:pPr>
    <w:rPr>
      <w:i w:val="0"/>
    </w:rPr>
  </w:style>
  <w:style w:type="character" w:styleId="FootnoteReference">
    <w:name w:val="footnote reference"/>
    <w:semiHidden/>
    <w:rsid w:val="002B086C"/>
    <w:rPr>
      <w:vertAlign w:val="superscript"/>
    </w:rPr>
  </w:style>
  <w:style w:type="paragraph" w:styleId="FootnoteText">
    <w:name w:val="footnote text"/>
    <w:basedOn w:val="Normal"/>
    <w:semiHidden/>
    <w:rsid w:val="002B086C"/>
    <w:rPr>
      <w:rFonts w:ascii="Univers" w:hAnsi="Univers"/>
    </w:rPr>
  </w:style>
  <w:style w:type="character" w:styleId="Hyperlink">
    <w:name w:val="Hyperlink"/>
    <w:uiPriority w:val="99"/>
    <w:semiHidden/>
    <w:rsid w:val="002B086C"/>
    <w:rPr>
      <w:color w:val="auto"/>
      <w:sz w:val="16"/>
      <w:u w:val="none"/>
    </w:rPr>
  </w:style>
  <w:style w:type="character" w:customStyle="1" w:styleId="MTEquationSection">
    <w:name w:val="MTEquationSection"/>
    <w:rsid w:val="002B086C"/>
    <w:rPr>
      <w:vanish/>
      <w:color w:val="FF0000"/>
    </w:rPr>
  </w:style>
  <w:style w:type="character" w:styleId="PageNumber">
    <w:name w:val="page number"/>
    <w:semiHidden/>
    <w:rsid w:val="002B086C"/>
    <w:rPr>
      <w:sz w:val="16"/>
    </w:rPr>
  </w:style>
  <w:style w:type="paragraph" w:styleId="PlainText">
    <w:name w:val="Plain Text"/>
    <w:basedOn w:val="Normal"/>
    <w:semiHidden/>
    <w:rsid w:val="002B086C"/>
    <w:rPr>
      <w:rFonts w:ascii="Courier New" w:hAnsi="Courier New" w:cs="Courier New"/>
      <w:lang w:val="en-US"/>
    </w:rPr>
  </w:style>
  <w:style w:type="paragraph" w:customStyle="1" w:styleId="Els-5thorder-head">
    <w:name w:val="Els-5thorder-head"/>
    <w:next w:val="Els-body-text"/>
    <w:rsid w:val="002B086C"/>
    <w:pPr>
      <w:keepNext/>
      <w:suppressAutoHyphens/>
      <w:spacing w:line="240" w:lineRule="exact"/>
    </w:pPr>
    <w:rPr>
      <w:i/>
      <w:lang w:val="en-US" w:eastAsia="en-US"/>
    </w:rPr>
  </w:style>
  <w:style w:type="paragraph" w:customStyle="1" w:styleId="Els-Abstract-Copyright">
    <w:name w:val="Els-Abstract-Copyright"/>
    <w:basedOn w:val="Els-Abstract-text"/>
    <w:rsid w:val="002B086C"/>
    <w:pPr>
      <w:spacing w:after="220"/>
    </w:pPr>
  </w:style>
  <w:style w:type="paragraph" w:customStyle="1" w:styleId="DocHead">
    <w:name w:val="DocHead"/>
    <w:rsid w:val="002B086C"/>
    <w:pPr>
      <w:spacing w:before="240" w:after="240"/>
      <w:jc w:val="center"/>
    </w:pPr>
    <w:rPr>
      <w:sz w:val="24"/>
      <w:lang w:val="en-US" w:eastAsia="en-US"/>
    </w:rPr>
  </w:style>
  <w:style w:type="character" w:styleId="FollowedHyperlink">
    <w:name w:val="FollowedHyperlink"/>
    <w:semiHidden/>
    <w:rsid w:val="002B086C"/>
    <w:rPr>
      <w:color w:val="800080"/>
      <w:u w:val="single"/>
    </w:rPr>
  </w:style>
  <w:style w:type="character" w:customStyle="1" w:styleId="Els-1storder-headChar">
    <w:name w:val="Els-1storder-head Char"/>
    <w:rsid w:val="002B086C"/>
    <w:rPr>
      <w:b/>
      <w:lang w:val="en-US" w:eastAsia="en-US" w:bidi="ar-SA"/>
    </w:rPr>
  </w:style>
  <w:style w:type="character" w:styleId="CommentReference">
    <w:name w:val="annotation reference"/>
    <w:semiHidden/>
    <w:unhideWhenUsed/>
    <w:rsid w:val="002B086C"/>
    <w:rPr>
      <w:sz w:val="16"/>
      <w:szCs w:val="16"/>
    </w:rPr>
  </w:style>
  <w:style w:type="paragraph" w:styleId="BalloonText">
    <w:name w:val="Balloon Text"/>
    <w:basedOn w:val="Normal"/>
    <w:rsid w:val="002B086C"/>
    <w:rPr>
      <w:rFonts w:ascii="Tahoma" w:hAnsi="Tahoma" w:cs="Tahoma"/>
      <w:sz w:val="16"/>
      <w:szCs w:val="16"/>
    </w:rPr>
  </w:style>
  <w:style w:type="character" w:customStyle="1" w:styleId="BalloonTextChar">
    <w:name w:val="Balloon Text Char"/>
    <w:rsid w:val="002B086C"/>
    <w:rPr>
      <w:rFonts w:ascii="Tahoma" w:hAnsi="Tahoma" w:cs="Tahoma"/>
      <w:sz w:val="16"/>
      <w:szCs w:val="16"/>
      <w:lang w:eastAsia="en-US"/>
    </w:rPr>
  </w:style>
  <w:style w:type="paragraph" w:styleId="CommentText">
    <w:name w:val="annotation text"/>
    <w:basedOn w:val="Normal"/>
    <w:semiHidden/>
    <w:unhideWhenUsed/>
    <w:rsid w:val="002B086C"/>
  </w:style>
  <w:style w:type="character" w:customStyle="1" w:styleId="CommentTextChar">
    <w:name w:val="Comment Text Char"/>
    <w:semiHidden/>
    <w:rsid w:val="002B086C"/>
    <w:rPr>
      <w:lang w:val="en-GB"/>
    </w:rPr>
  </w:style>
  <w:style w:type="paragraph" w:styleId="CommentSubject">
    <w:name w:val="annotation subject"/>
    <w:basedOn w:val="CommentText"/>
    <w:next w:val="CommentText"/>
    <w:semiHidden/>
    <w:unhideWhenUsed/>
    <w:rsid w:val="002B086C"/>
    <w:rPr>
      <w:b/>
      <w:bCs/>
    </w:rPr>
  </w:style>
  <w:style w:type="character" w:customStyle="1" w:styleId="CommentSubjectChar">
    <w:name w:val="Comment Subject Char"/>
    <w:semiHidden/>
    <w:rsid w:val="002B086C"/>
    <w:rPr>
      <w:b/>
      <w:bCs/>
      <w:lang w:val="en-GB"/>
    </w:rPr>
  </w:style>
  <w:style w:type="paragraph" w:styleId="BodyTextIndent">
    <w:name w:val="Body Text Indent"/>
    <w:basedOn w:val="Normal"/>
    <w:link w:val="BodyTextIndentChar"/>
    <w:semiHidden/>
    <w:rsid w:val="002B086C"/>
    <w:pPr>
      <w:widowControl/>
      <w:suppressAutoHyphens/>
      <w:ind w:firstLine="360"/>
      <w:jc w:val="both"/>
    </w:pPr>
    <w:rPr>
      <w:rFonts w:eastAsia="Times New Roman"/>
      <w:kern w:val="14"/>
      <w:lang w:val="en-US"/>
    </w:rPr>
  </w:style>
  <w:style w:type="paragraph" w:customStyle="1" w:styleId="ColorfulList-Accent11">
    <w:name w:val="Colorful List - Accent 11"/>
    <w:basedOn w:val="Normal"/>
    <w:qFormat/>
    <w:rsid w:val="002B086C"/>
    <w:pPr>
      <w:widowControl/>
      <w:ind w:left="720"/>
    </w:pPr>
    <w:rPr>
      <w:rFonts w:ascii="Arial" w:eastAsia="Batang" w:hAnsi="Arial"/>
      <w:sz w:val="22"/>
      <w:szCs w:val="24"/>
      <w:lang w:val="en-US" w:eastAsia="ko-KR"/>
    </w:rPr>
  </w:style>
  <w:style w:type="paragraph" w:styleId="BodyTextIndent2">
    <w:name w:val="Body Text Indent 2"/>
    <w:basedOn w:val="Normal"/>
    <w:semiHidden/>
    <w:rsid w:val="002B086C"/>
    <w:pPr>
      <w:ind w:firstLine="240"/>
    </w:pPr>
  </w:style>
  <w:style w:type="character" w:styleId="PlaceholderText">
    <w:name w:val="Placeholder Text"/>
    <w:basedOn w:val="DefaultParagraphFont"/>
    <w:uiPriority w:val="99"/>
    <w:semiHidden/>
    <w:rsid w:val="002E4529"/>
    <w:rPr>
      <w:color w:val="808080"/>
    </w:rPr>
  </w:style>
  <w:style w:type="character" w:customStyle="1" w:styleId="BodyTextIndentChar">
    <w:name w:val="Body Text Indent Char"/>
    <w:link w:val="BodyTextIndent"/>
    <w:semiHidden/>
    <w:rsid w:val="0093645D"/>
    <w:rPr>
      <w:rFonts w:eastAsia="Times New Roman"/>
      <w:kern w:val="14"/>
      <w:lang w:val="en-US" w:eastAsia="en-US"/>
    </w:rPr>
  </w:style>
  <w:style w:type="paragraph" w:styleId="ListParagraph">
    <w:name w:val="List Paragraph"/>
    <w:basedOn w:val="Normal"/>
    <w:uiPriority w:val="34"/>
    <w:qFormat/>
    <w:rsid w:val="0093645D"/>
    <w:pPr>
      <w:ind w:left="720"/>
      <w:contextualSpacing/>
    </w:pPr>
  </w:style>
  <w:style w:type="character" w:customStyle="1" w:styleId="HeaderChar">
    <w:name w:val="Header Char"/>
    <w:basedOn w:val="DefaultParagraphFont"/>
    <w:link w:val="Header"/>
    <w:semiHidden/>
    <w:rsid w:val="008E5964"/>
    <w:rPr>
      <w:i/>
      <w:noProof/>
      <w:sz w:val="16"/>
      <w:lang w:val="en-US" w:eastAsia="en-US"/>
    </w:rPr>
  </w:style>
  <w:style w:type="paragraph" w:styleId="DocumentMap">
    <w:name w:val="Document Map"/>
    <w:basedOn w:val="Normal"/>
    <w:link w:val="DocumentMapChar"/>
    <w:uiPriority w:val="99"/>
    <w:semiHidden/>
    <w:unhideWhenUsed/>
    <w:rsid w:val="00F255A4"/>
    <w:rPr>
      <w:rFonts w:ascii="Tahoma" w:hAnsi="Tahoma" w:cs="Tahoma"/>
      <w:sz w:val="16"/>
      <w:szCs w:val="16"/>
    </w:rPr>
  </w:style>
  <w:style w:type="character" w:customStyle="1" w:styleId="DocumentMapChar">
    <w:name w:val="Document Map Char"/>
    <w:basedOn w:val="DefaultParagraphFont"/>
    <w:link w:val="DocumentMap"/>
    <w:uiPriority w:val="99"/>
    <w:semiHidden/>
    <w:rsid w:val="00F255A4"/>
    <w:rPr>
      <w:rFonts w:ascii="Tahoma" w:hAnsi="Tahoma" w:cs="Tahoma"/>
      <w:sz w:val="16"/>
      <w:szCs w:val="16"/>
      <w:lang w:val="en-GB" w:eastAsia="en-US"/>
    </w:rPr>
  </w:style>
  <w:style w:type="paragraph" w:styleId="HTMLPreformatted">
    <w:name w:val="HTML Preformatted"/>
    <w:basedOn w:val="Normal"/>
    <w:link w:val="HTMLPreformattedChar"/>
    <w:uiPriority w:val="99"/>
    <w:unhideWhenUsed/>
    <w:rsid w:val="003463F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heme="minorHAnsi" w:hAnsi="Courier New" w:cs="Courier New"/>
      <w:lang w:val="en-US"/>
    </w:rPr>
  </w:style>
  <w:style w:type="character" w:customStyle="1" w:styleId="HTMLPreformattedChar">
    <w:name w:val="HTML Preformatted Char"/>
    <w:basedOn w:val="DefaultParagraphFont"/>
    <w:link w:val="HTMLPreformatted"/>
    <w:uiPriority w:val="99"/>
    <w:rsid w:val="003463F0"/>
    <w:rPr>
      <w:rFonts w:ascii="Courier New" w:eastAsiaTheme="minorHAnsi" w:hAnsi="Courier New" w:cs="Courier New"/>
      <w:lang w:val="en-US" w:eastAsia="en-US"/>
    </w:rPr>
  </w:style>
  <w:style w:type="character" w:styleId="UnresolvedMention">
    <w:name w:val="Unresolved Mention"/>
    <w:basedOn w:val="DefaultParagraphFont"/>
    <w:uiPriority w:val="99"/>
    <w:semiHidden/>
    <w:unhideWhenUsed/>
    <w:rsid w:val="00772756"/>
    <w:rPr>
      <w:color w:val="605E5C"/>
      <w:shd w:val="clear" w:color="auto" w:fill="E1DFDD"/>
    </w:rPr>
  </w:style>
  <w:style w:type="character" w:customStyle="1" w:styleId="mord">
    <w:name w:val="mord"/>
    <w:basedOn w:val="DefaultParagraphFont"/>
    <w:rsid w:val="00362E08"/>
  </w:style>
  <w:style w:type="character" w:customStyle="1" w:styleId="vlist-s">
    <w:name w:val="vlist-s"/>
    <w:basedOn w:val="DefaultParagraphFont"/>
    <w:rsid w:val="00362E0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963563">
      <w:bodyDiv w:val="1"/>
      <w:marLeft w:val="0"/>
      <w:marRight w:val="0"/>
      <w:marTop w:val="0"/>
      <w:marBottom w:val="0"/>
      <w:divBdr>
        <w:top w:val="none" w:sz="0" w:space="0" w:color="auto"/>
        <w:left w:val="none" w:sz="0" w:space="0" w:color="auto"/>
        <w:bottom w:val="none" w:sz="0" w:space="0" w:color="auto"/>
        <w:right w:val="none" w:sz="0" w:space="0" w:color="auto"/>
      </w:divBdr>
      <w:divsChild>
        <w:div w:id="497160724">
          <w:marLeft w:val="300"/>
          <w:marRight w:val="0"/>
          <w:marTop w:val="120"/>
          <w:marBottom w:val="120"/>
          <w:divBdr>
            <w:top w:val="none" w:sz="0" w:space="0" w:color="auto"/>
            <w:left w:val="none" w:sz="0" w:space="0" w:color="auto"/>
            <w:bottom w:val="none" w:sz="0" w:space="0" w:color="auto"/>
            <w:right w:val="none" w:sz="0" w:space="0" w:color="auto"/>
          </w:divBdr>
        </w:div>
      </w:divsChild>
    </w:div>
    <w:div w:id="230118347">
      <w:bodyDiv w:val="1"/>
      <w:marLeft w:val="0"/>
      <w:marRight w:val="0"/>
      <w:marTop w:val="0"/>
      <w:marBottom w:val="0"/>
      <w:divBdr>
        <w:top w:val="none" w:sz="0" w:space="0" w:color="auto"/>
        <w:left w:val="none" w:sz="0" w:space="0" w:color="auto"/>
        <w:bottom w:val="none" w:sz="0" w:space="0" w:color="auto"/>
        <w:right w:val="none" w:sz="0" w:space="0" w:color="auto"/>
      </w:divBdr>
      <w:divsChild>
        <w:div w:id="1508522519">
          <w:marLeft w:val="300"/>
          <w:marRight w:val="0"/>
          <w:marTop w:val="120"/>
          <w:marBottom w:val="120"/>
          <w:divBdr>
            <w:top w:val="none" w:sz="0" w:space="0" w:color="auto"/>
            <w:left w:val="none" w:sz="0" w:space="0" w:color="auto"/>
            <w:bottom w:val="none" w:sz="0" w:space="0" w:color="auto"/>
            <w:right w:val="none" w:sz="0" w:space="0" w:color="auto"/>
          </w:divBdr>
        </w:div>
      </w:divsChild>
    </w:div>
    <w:div w:id="332882206">
      <w:bodyDiv w:val="1"/>
      <w:marLeft w:val="0"/>
      <w:marRight w:val="0"/>
      <w:marTop w:val="0"/>
      <w:marBottom w:val="0"/>
      <w:divBdr>
        <w:top w:val="none" w:sz="0" w:space="0" w:color="auto"/>
        <w:left w:val="none" w:sz="0" w:space="0" w:color="auto"/>
        <w:bottom w:val="none" w:sz="0" w:space="0" w:color="auto"/>
        <w:right w:val="none" w:sz="0" w:space="0" w:color="auto"/>
      </w:divBdr>
      <w:divsChild>
        <w:div w:id="1435707862">
          <w:marLeft w:val="300"/>
          <w:marRight w:val="0"/>
          <w:marTop w:val="120"/>
          <w:marBottom w:val="120"/>
          <w:divBdr>
            <w:top w:val="none" w:sz="0" w:space="0" w:color="auto"/>
            <w:left w:val="none" w:sz="0" w:space="0" w:color="auto"/>
            <w:bottom w:val="none" w:sz="0" w:space="0" w:color="auto"/>
            <w:right w:val="none" w:sz="0" w:space="0" w:color="auto"/>
          </w:divBdr>
        </w:div>
      </w:divsChild>
    </w:div>
    <w:div w:id="659622739">
      <w:bodyDiv w:val="1"/>
      <w:marLeft w:val="0"/>
      <w:marRight w:val="0"/>
      <w:marTop w:val="0"/>
      <w:marBottom w:val="0"/>
      <w:divBdr>
        <w:top w:val="none" w:sz="0" w:space="0" w:color="auto"/>
        <w:left w:val="none" w:sz="0" w:space="0" w:color="auto"/>
        <w:bottom w:val="none" w:sz="0" w:space="0" w:color="auto"/>
        <w:right w:val="none" w:sz="0" w:space="0" w:color="auto"/>
      </w:divBdr>
      <w:divsChild>
        <w:div w:id="336807355">
          <w:marLeft w:val="300"/>
          <w:marRight w:val="0"/>
          <w:marTop w:val="120"/>
          <w:marBottom w:val="120"/>
          <w:divBdr>
            <w:top w:val="none" w:sz="0" w:space="0" w:color="auto"/>
            <w:left w:val="none" w:sz="0" w:space="0" w:color="auto"/>
            <w:bottom w:val="none" w:sz="0" w:space="0" w:color="auto"/>
            <w:right w:val="none" w:sz="0" w:space="0" w:color="auto"/>
          </w:divBdr>
        </w:div>
      </w:divsChild>
    </w:div>
    <w:div w:id="774011994">
      <w:bodyDiv w:val="1"/>
      <w:marLeft w:val="0"/>
      <w:marRight w:val="0"/>
      <w:marTop w:val="0"/>
      <w:marBottom w:val="0"/>
      <w:divBdr>
        <w:top w:val="none" w:sz="0" w:space="0" w:color="auto"/>
        <w:left w:val="none" w:sz="0" w:space="0" w:color="auto"/>
        <w:bottom w:val="none" w:sz="0" w:space="0" w:color="auto"/>
        <w:right w:val="none" w:sz="0" w:space="0" w:color="auto"/>
      </w:divBdr>
      <w:divsChild>
        <w:div w:id="924344785">
          <w:marLeft w:val="300"/>
          <w:marRight w:val="0"/>
          <w:marTop w:val="120"/>
          <w:marBottom w:val="120"/>
          <w:divBdr>
            <w:top w:val="none" w:sz="0" w:space="0" w:color="auto"/>
            <w:left w:val="none" w:sz="0" w:space="0" w:color="auto"/>
            <w:bottom w:val="none" w:sz="0" w:space="0" w:color="auto"/>
            <w:right w:val="none" w:sz="0" w:space="0" w:color="auto"/>
          </w:divBdr>
        </w:div>
      </w:divsChild>
    </w:div>
    <w:div w:id="780415607">
      <w:bodyDiv w:val="1"/>
      <w:marLeft w:val="0"/>
      <w:marRight w:val="0"/>
      <w:marTop w:val="0"/>
      <w:marBottom w:val="0"/>
      <w:divBdr>
        <w:top w:val="none" w:sz="0" w:space="0" w:color="auto"/>
        <w:left w:val="none" w:sz="0" w:space="0" w:color="auto"/>
        <w:bottom w:val="none" w:sz="0" w:space="0" w:color="auto"/>
        <w:right w:val="none" w:sz="0" w:space="0" w:color="auto"/>
      </w:divBdr>
      <w:divsChild>
        <w:div w:id="1156413813">
          <w:marLeft w:val="300"/>
          <w:marRight w:val="0"/>
          <w:marTop w:val="120"/>
          <w:marBottom w:val="120"/>
          <w:divBdr>
            <w:top w:val="none" w:sz="0" w:space="0" w:color="auto"/>
            <w:left w:val="none" w:sz="0" w:space="0" w:color="auto"/>
            <w:bottom w:val="none" w:sz="0" w:space="0" w:color="auto"/>
            <w:right w:val="none" w:sz="0" w:space="0" w:color="auto"/>
          </w:divBdr>
        </w:div>
      </w:divsChild>
    </w:div>
    <w:div w:id="936642241">
      <w:bodyDiv w:val="1"/>
      <w:marLeft w:val="0"/>
      <w:marRight w:val="0"/>
      <w:marTop w:val="0"/>
      <w:marBottom w:val="0"/>
      <w:divBdr>
        <w:top w:val="none" w:sz="0" w:space="0" w:color="auto"/>
        <w:left w:val="none" w:sz="0" w:space="0" w:color="auto"/>
        <w:bottom w:val="none" w:sz="0" w:space="0" w:color="auto"/>
        <w:right w:val="none" w:sz="0" w:space="0" w:color="auto"/>
      </w:divBdr>
      <w:divsChild>
        <w:div w:id="1518469728">
          <w:marLeft w:val="300"/>
          <w:marRight w:val="0"/>
          <w:marTop w:val="120"/>
          <w:marBottom w:val="120"/>
          <w:divBdr>
            <w:top w:val="none" w:sz="0" w:space="0" w:color="auto"/>
            <w:left w:val="none" w:sz="0" w:space="0" w:color="auto"/>
            <w:bottom w:val="none" w:sz="0" w:space="0" w:color="auto"/>
            <w:right w:val="none" w:sz="0" w:space="0" w:color="auto"/>
          </w:divBdr>
        </w:div>
      </w:divsChild>
    </w:div>
    <w:div w:id="1064723393">
      <w:bodyDiv w:val="1"/>
      <w:marLeft w:val="0"/>
      <w:marRight w:val="0"/>
      <w:marTop w:val="0"/>
      <w:marBottom w:val="0"/>
      <w:divBdr>
        <w:top w:val="none" w:sz="0" w:space="0" w:color="auto"/>
        <w:left w:val="none" w:sz="0" w:space="0" w:color="auto"/>
        <w:bottom w:val="none" w:sz="0" w:space="0" w:color="auto"/>
        <w:right w:val="none" w:sz="0" w:space="0" w:color="auto"/>
      </w:divBdr>
      <w:divsChild>
        <w:div w:id="551411">
          <w:marLeft w:val="300"/>
          <w:marRight w:val="0"/>
          <w:marTop w:val="120"/>
          <w:marBottom w:val="120"/>
          <w:divBdr>
            <w:top w:val="none" w:sz="0" w:space="0" w:color="auto"/>
            <w:left w:val="none" w:sz="0" w:space="0" w:color="auto"/>
            <w:bottom w:val="none" w:sz="0" w:space="0" w:color="auto"/>
            <w:right w:val="none" w:sz="0" w:space="0" w:color="auto"/>
          </w:divBdr>
        </w:div>
      </w:divsChild>
    </w:div>
    <w:div w:id="1467620499">
      <w:bodyDiv w:val="1"/>
      <w:marLeft w:val="0"/>
      <w:marRight w:val="0"/>
      <w:marTop w:val="0"/>
      <w:marBottom w:val="0"/>
      <w:divBdr>
        <w:top w:val="none" w:sz="0" w:space="0" w:color="auto"/>
        <w:left w:val="none" w:sz="0" w:space="0" w:color="auto"/>
        <w:bottom w:val="none" w:sz="0" w:space="0" w:color="auto"/>
        <w:right w:val="none" w:sz="0" w:space="0" w:color="auto"/>
      </w:divBdr>
      <w:divsChild>
        <w:div w:id="1249582625">
          <w:marLeft w:val="300"/>
          <w:marRight w:val="0"/>
          <w:marTop w:val="120"/>
          <w:marBottom w:val="120"/>
          <w:divBdr>
            <w:top w:val="none" w:sz="0" w:space="0" w:color="auto"/>
            <w:left w:val="none" w:sz="0" w:space="0" w:color="auto"/>
            <w:bottom w:val="none" w:sz="0" w:space="0" w:color="auto"/>
            <w:right w:val="none" w:sz="0" w:space="0" w:color="auto"/>
          </w:divBdr>
        </w:div>
      </w:divsChild>
    </w:div>
    <w:div w:id="1507939617">
      <w:bodyDiv w:val="1"/>
      <w:marLeft w:val="0"/>
      <w:marRight w:val="0"/>
      <w:marTop w:val="0"/>
      <w:marBottom w:val="0"/>
      <w:divBdr>
        <w:top w:val="none" w:sz="0" w:space="0" w:color="auto"/>
        <w:left w:val="none" w:sz="0" w:space="0" w:color="auto"/>
        <w:bottom w:val="none" w:sz="0" w:space="0" w:color="auto"/>
        <w:right w:val="none" w:sz="0" w:space="0" w:color="auto"/>
      </w:divBdr>
      <w:divsChild>
        <w:div w:id="2029797303">
          <w:marLeft w:val="300"/>
          <w:marRight w:val="0"/>
          <w:marTop w:val="120"/>
          <w:marBottom w:val="120"/>
          <w:divBdr>
            <w:top w:val="none" w:sz="0" w:space="0" w:color="auto"/>
            <w:left w:val="none" w:sz="0" w:space="0" w:color="auto"/>
            <w:bottom w:val="none" w:sz="0" w:space="0" w:color="auto"/>
            <w:right w:val="none" w:sz="0" w:space="0" w:color="auto"/>
          </w:divBdr>
        </w:div>
      </w:divsChild>
    </w:div>
    <w:div w:id="1560553139">
      <w:bodyDiv w:val="1"/>
      <w:marLeft w:val="0"/>
      <w:marRight w:val="0"/>
      <w:marTop w:val="0"/>
      <w:marBottom w:val="0"/>
      <w:divBdr>
        <w:top w:val="none" w:sz="0" w:space="0" w:color="auto"/>
        <w:left w:val="none" w:sz="0" w:space="0" w:color="auto"/>
        <w:bottom w:val="none" w:sz="0" w:space="0" w:color="auto"/>
        <w:right w:val="none" w:sz="0" w:space="0" w:color="auto"/>
      </w:divBdr>
      <w:divsChild>
        <w:div w:id="705299889">
          <w:marLeft w:val="300"/>
          <w:marRight w:val="0"/>
          <w:marTop w:val="120"/>
          <w:marBottom w:val="120"/>
          <w:divBdr>
            <w:top w:val="none" w:sz="0" w:space="0" w:color="auto"/>
            <w:left w:val="none" w:sz="0" w:space="0" w:color="auto"/>
            <w:bottom w:val="none" w:sz="0" w:space="0" w:color="auto"/>
            <w:right w:val="none" w:sz="0" w:space="0" w:color="auto"/>
          </w:divBdr>
        </w:div>
      </w:divsChild>
    </w:div>
    <w:div w:id="1647005723">
      <w:bodyDiv w:val="1"/>
      <w:marLeft w:val="0"/>
      <w:marRight w:val="0"/>
      <w:marTop w:val="0"/>
      <w:marBottom w:val="0"/>
      <w:divBdr>
        <w:top w:val="none" w:sz="0" w:space="0" w:color="auto"/>
        <w:left w:val="none" w:sz="0" w:space="0" w:color="auto"/>
        <w:bottom w:val="none" w:sz="0" w:space="0" w:color="auto"/>
        <w:right w:val="none" w:sz="0" w:space="0" w:color="auto"/>
      </w:divBdr>
      <w:divsChild>
        <w:div w:id="132218481">
          <w:marLeft w:val="300"/>
          <w:marRight w:val="0"/>
          <w:marTop w:val="120"/>
          <w:marBottom w:val="120"/>
          <w:divBdr>
            <w:top w:val="none" w:sz="0" w:space="0" w:color="auto"/>
            <w:left w:val="none" w:sz="0" w:space="0" w:color="auto"/>
            <w:bottom w:val="none" w:sz="0" w:space="0" w:color="auto"/>
            <w:right w:val="none" w:sz="0" w:space="0" w:color="auto"/>
          </w:divBdr>
        </w:div>
      </w:divsChild>
    </w:div>
    <w:div w:id="1705211513">
      <w:bodyDiv w:val="1"/>
      <w:marLeft w:val="0"/>
      <w:marRight w:val="0"/>
      <w:marTop w:val="0"/>
      <w:marBottom w:val="0"/>
      <w:divBdr>
        <w:top w:val="none" w:sz="0" w:space="0" w:color="auto"/>
        <w:left w:val="none" w:sz="0" w:space="0" w:color="auto"/>
        <w:bottom w:val="none" w:sz="0" w:space="0" w:color="auto"/>
        <w:right w:val="none" w:sz="0" w:space="0" w:color="auto"/>
      </w:divBdr>
      <w:divsChild>
        <w:div w:id="184831291">
          <w:marLeft w:val="300"/>
          <w:marRight w:val="0"/>
          <w:marTop w:val="120"/>
          <w:marBottom w:val="120"/>
          <w:divBdr>
            <w:top w:val="none" w:sz="0" w:space="0" w:color="auto"/>
            <w:left w:val="none" w:sz="0" w:space="0" w:color="auto"/>
            <w:bottom w:val="none" w:sz="0" w:space="0" w:color="auto"/>
            <w:right w:val="none" w:sz="0" w:space="0" w:color="auto"/>
          </w:divBdr>
        </w:div>
      </w:divsChild>
    </w:div>
    <w:div w:id="1816484331">
      <w:bodyDiv w:val="1"/>
      <w:marLeft w:val="0"/>
      <w:marRight w:val="0"/>
      <w:marTop w:val="0"/>
      <w:marBottom w:val="0"/>
      <w:divBdr>
        <w:top w:val="none" w:sz="0" w:space="0" w:color="auto"/>
        <w:left w:val="none" w:sz="0" w:space="0" w:color="auto"/>
        <w:bottom w:val="none" w:sz="0" w:space="0" w:color="auto"/>
        <w:right w:val="none" w:sz="0" w:space="0" w:color="auto"/>
      </w:divBdr>
      <w:divsChild>
        <w:div w:id="1870332911">
          <w:marLeft w:val="300"/>
          <w:marRight w:val="0"/>
          <w:marTop w:val="120"/>
          <w:marBottom w:val="120"/>
          <w:divBdr>
            <w:top w:val="none" w:sz="0" w:space="0" w:color="auto"/>
            <w:left w:val="none" w:sz="0" w:space="0" w:color="auto"/>
            <w:bottom w:val="none" w:sz="0" w:space="0" w:color="auto"/>
            <w:right w:val="none" w:sz="0" w:space="0" w:color="auto"/>
          </w:divBdr>
        </w:div>
      </w:divsChild>
    </w:div>
    <w:div w:id="1973710344">
      <w:bodyDiv w:val="1"/>
      <w:marLeft w:val="0"/>
      <w:marRight w:val="0"/>
      <w:marTop w:val="0"/>
      <w:marBottom w:val="0"/>
      <w:divBdr>
        <w:top w:val="none" w:sz="0" w:space="0" w:color="auto"/>
        <w:left w:val="none" w:sz="0" w:space="0" w:color="auto"/>
        <w:bottom w:val="none" w:sz="0" w:space="0" w:color="auto"/>
        <w:right w:val="none" w:sz="0" w:space="0" w:color="auto"/>
      </w:divBdr>
      <w:divsChild>
        <w:div w:id="209919321">
          <w:marLeft w:val="300"/>
          <w:marRight w:val="0"/>
          <w:marTop w:val="120"/>
          <w:marBottom w:val="120"/>
          <w:divBdr>
            <w:top w:val="none" w:sz="0" w:space="0" w:color="auto"/>
            <w:left w:val="none" w:sz="0" w:space="0" w:color="auto"/>
            <w:bottom w:val="none" w:sz="0" w:space="0" w:color="auto"/>
            <w:right w:val="none" w:sz="0" w:space="0" w:color="auto"/>
          </w:divBdr>
        </w:div>
      </w:divsChild>
    </w:div>
    <w:div w:id="2096659984">
      <w:bodyDiv w:val="1"/>
      <w:marLeft w:val="0"/>
      <w:marRight w:val="0"/>
      <w:marTop w:val="0"/>
      <w:marBottom w:val="0"/>
      <w:divBdr>
        <w:top w:val="none" w:sz="0" w:space="0" w:color="auto"/>
        <w:left w:val="none" w:sz="0" w:space="0" w:color="auto"/>
        <w:bottom w:val="none" w:sz="0" w:space="0" w:color="auto"/>
        <w:right w:val="none" w:sz="0" w:space="0" w:color="auto"/>
      </w:divBdr>
      <w:divsChild>
        <w:div w:id="1262758645">
          <w:marLeft w:val="300"/>
          <w:marRight w:val="0"/>
          <w:marTop w:val="120"/>
          <w:marBottom w:val="12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customizations.xml.rels><?xml version="1.0" encoding="UTF-8" standalone="yes"?>
<Relationships xmlns="http://schemas.openxmlformats.org/package/2006/relationships"><Relationship Id="rId1" Type="http://schemas.microsoft.com/office/2006/relationships/attachedToolbars" Target="attachedToolbars.bin"/></Relationships>
</file>

<file path=word/_rels/document.xml.rels><?xml version="1.0" encoding="UTF-8" standalone="yes"?>
<Relationships xmlns="http://schemas.openxmlformats.org/package/2006/relationships"><Relationship Id="rId26" Type="http://schemas.openxmlformats.org/officeDocument/2006/relationships/hyperlink" Target="https://arxiv.org/search/cs?searchtype=author&amp;query=Diddee,+H" TargetMode="External"/><Relationship Id="rId21" Type="http://schemas.openxmlformats.org/officeDocument/2006/relationships/hyperlink" Target="https://arxiv.org/search/cs?searchtype=author&amp;query=Bheemaraj,+A" TargetMode="External"/><Relationship Id="rId42" Type="http://schemas.openxmlformats.org/officeDocument/2006/relationships/hyperlink" Target="https://arxiv.org/search/cs?searchtype=author&amp;query=Evuru,+C+K" TargetMode="External"/><Relationship Id="rId47" Type="http://schemas.openxmlformats.org/officeDocument/2006/relationships/hyperlink" Target="https://arxiv.org/search/cs?searchtype=author&amp;query=Manocha,+D" TargetMode="External"/><Relationship Id="rId63" Type="http://schemas.openxmlformats.org/officeDocument/2006/relationships/header" Target="header1.xml"/><Relationship Id="rId68" Type="http://schemas.openxmlformats.org/officeDocument/2006/relationships/footer" Target="footer3.xml"/><Relationship Id="rId7" Type="http://schemas.openxmlformats.org/officeDocument/2006/relationships/footnotes" Target="footnotes.xml"/><Relationship Id="rId71" Type="http://schemas.openxmlformats.org/officeDocument/2006/relationships/theme" Target="theme/theme1.xml"/><Relationship Id="rId2" Type="http://schemas.openxmlformats.org/officeDocument/2006/relationships/customXml" Target="../customXml/item1.xml"/><Relationship Id="rId16" Type="http://schemas.openxmlformats.org/officeDocument/2006/relationships/hyperlink" Target="https://doi.org/10.21928/uhdjst.v7n1y2023.pp15-21" TargetMode="External"/><Relationship Id="rId29" Type="http://schemas.openxmlformats.org/officeDocument/2006/relationships/hyperlink" Target="https://arxiv.org/abs/1607.06450" TargetMode="External"/><Relationship Id="rId11" Type="http://schemas.openxmlformats.org/officeDocument/2006/relationships/image" Target="media/image3.jpeg"/><Relationship Id="rId24" Type="http://schemas.openxmlformats.org/officeDocument/2006/relationships/hyperlink" Target="https://arxiv.org/search/cs?searchtype=author&amp;query=Sharma,+A" TargetMode="External"/><Relationship Id="rId32" Type="http://schemas.openxmlformats.org/officeDocument/2006/relationships/hyperlink" Target="https://aclanthology.org/P02-1040" TargetMode="External"/><Relationship Id="rId37" Type="http://schemas.openxmlformats.org/officeDocument/2006/relationships/hyperlink" Target="https://arxiv.org/search/cs?searchtype=author&amp;query=Sengupta,+S" TargetMode="External"/><Relationship Id="rId40" Type="http://schemas.openxmlformats.org/officeDocument/2006/relationships/hyperlink" Target="https://arxiv.org/pdf/2310.03533" TargetMode="External"/><Relationship Id="rId45" Type="http://schemas.openxmlformats.org/officeDocument/2006/relationships/hyperlink" Target="https://arxiv.org/search/cs?searchtype=author&amp;query=Sakshi,+S" TargetMode="External"/><Relationship Id="rId53" Type="http://schemas.openxmlformats.org/officeDocument/2006/relationships/hyperlink" Target="https://arxiv.org/pdf/1805.08318" TargetMode="External"/><Relationship Id="rId58" Type="http://schemas.openxmlformats.org/officeDocument/2006/relationships/hyperlink" Target="https://arxiv.org/pdf/2105.10311" TargetMode="External"/><Relationship Id="rId66" Type="http://schemas.openxmlformats.org/officeDocument/2006/relationships/footer" Target="footer2.xml"/><Relationship Id="rId5" Type="http://schemas.openxmlformats.org/officeDocument/2006/relationships/settings" Target="settings.xml"/><Relationship Id="rId61" Type="http://schemas.openxmlformats.org/officeDocument/2006/relationships/hyperlink" Target="https://arxiv.org/search/cs?searchtype=author&amp;query=Kalyan,+K+S" TargetMode="External"/><Relationship Id="rId19" Type="http://schemas.openxmlformats.org/officeDocument/2006/relationships/hyperlink" Target="https://arxiv.org/search/cs?searchtype=author&amp;query=Ramesh,+G" TargetMode="External"/><Relationship Id="rId14" Type="http://schemas.openxmlformats.org/officeDocument/2006/relationships/image" Target="media/image6.jpg"/><Relationship Id="rId22" Type="http://schemas.openxmlformats.org/officeDocument/2006/relationships/hyperlink" Target="https://arxiv.org/search/cs?searchtype=author&amp;query=Jobanputra,+M" TargetMode="External"/><Relationship Id="rId27" Type="http://schemas.openxmlformats.org/officeDocument/2006/relationships/hyperlink" Target="https://arxiv.org/abs/2104.05596" TargetMode="External"/><Relationship Id="rId30" Type="http://schemas.openxmlformats.org/officeDocument/2006/relationships/hyperlink" Target="https://arxiv.org/abs/1409.0473" TargetMode="External"/><Relationship Id="rId35" Type="http://schemas.openxmlformats.org/officeDocument/2006/relationships/hyperlink" Target="https://arxiv.org/search/cs?searchtype=author&amp;query=Harman,+M" TargetMode="External"/><Relationship Id="rId43" Type="http://schemas.openxmlformats.org/officeDocument/2006/relationships/hyperlink" Target="https://arxiv.org/search/cs?searchtype=author&amp;query=Kumar,+S" TargetMode="External"/><Relationship Id="rId48" Type="http://schemas.openxmlformats.org/officeDocument/2006/relationships/hyperlink" Target="https://arxiv.org/pdf/2310.15799" TargetMode="External"/><Relationship Id="rId56" Type="http://schemas.openxmlformats.org/officeDocument/2006/relationships/hyperlink" Target="https://arxiv.org/search/cs?searchtype=author&amp;query=Zhao,+W+X" TargetMode="External"/><Relationship Id="rId64" Type="http://schemas.openxmlformats.org/officeDocument/2006/relationships/header" Target="header2.xml"/><Relationship Id="rId69"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hyperlink" Target="https://arxiv.org/search/stat?searchtype=author&amp;query=Metaxas,+D" TargetMode="External"/><Relationship Id="rId3" Type="http://schemas.openxmlformats.org/officeDocument/2006/relationships/numbering" Target="numbering.xml"/><Relationship Id="rId12" Type="http://schemas.openxmlformats.org/officeDocument/2006/relationships/image" Target="media/image4.jpeg"/><Relationship Id="rId17" Type="http://schemas.openxmlformats.org/officeDocument/2006/relationships/hyperlink" Target="https://aclanthology.org/D13-1176.pdf" TargetMode="External"/><Relationship Id="rId25" Type="http://schemas.openxmlformats.org/officeDocument/2006/relationships/hyperlink" Target="https://arxiv.org/search/cs?searchtype=author&amp;query=Sahoo,+S" TargetMode="External"/><Relationship Id="rId33" Type="http://schemas.openxmlformats.org/officeDocument/2006/relationships/hyperlink" Target="https://arxiv.org/search/cs?searchtype=author&amp;query=Fan,+A" TargetMode="External"/><Relationship Id="rId38" Type="http://schemas.openxmlformats.org/officeDocument/2006/relationships/hyperlink" Target="https://arxiv.org/search/cs?searchtype=author&amp;query=Yoo,+S" TargetMode="External"/><Relationship Id="rId46" Type="http://schemas.openxmlformats.org/officeDocument/2006/relationships/hyperlink" Target="https://arxiv.org/search/cs?searchtype=author&amp;query=Tyagi,+U" TargetMode="External"/><Relationship Id="rId59" Type="http://schemas.openxmlformats.org/officeDocument/2006/relationships/hyperlink" Target="https://arxiv.org/search/cs?searchtype=author&amp;query=Montesinos,+D+M" TargetMode="External"/><Relationship Id="rId67" Type="http://schemas.openxmlformats.org/officeDocument/2006/relationships/header" Target="header3.xml"/><Relationship Id="rId20" Type="http://schemas.openxmlformats.org/officeDocument/2006/relationships/hyperlink" Target="https://arxiv.org/search/cs?searchtype=author&amp;query=Doddapaneni,+S" TargetMode="External"/><Relationship Id="rId41" Type="http://schemas.openxmlformats.org/officeDocument/2006/relationships/hyperlink" Target="https://arxiv.org/search/cs?searchtype=author&amp;query=Ghosh,+S" TargetMode="External"/><Relationship Id="rId54" Type="http://schemas.openxmlformats.org/officeDocument/2006/relationships/hyperlink" Target="https://arxiv.org/search/cs?searchtype=author&amp;query=Li,+J" TargetMode="External"/><Relationship Id="rId62" Type="http://schemas.openxmlformats.org/officeDocument/2006/relationships/hyperlink" Target="https://arxiv.org/pdf/2310.12321" TargetMode="External"/><Relationship Id="rId70" Type="http://schemas.openxmlformats.org/officeDocument/2006/relationships/glossaryDocument" Target="glossary/document.xml"/><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hyperlink" Target="https://arxiv.org/search/cs?searchtype=author&amp;query=AK,+R" TargetMode="External"/><Relationship Id="rId28" Type="http://schemas.openxmlformats.org/officeDocument/2006/relationships/hyperlink" Target="https://arxiv.org/abs/1810.04805" TargetMode="External"/><Relationship Id="rId36" Type="http://schemas.openxmlformats.org/officeDocument/2006/relationships/hyperlink" Target="https://arxiv.org/search/cs?searchtype=author&amp;query=Lyubarskiy,+M" TargetMode="External"/><Relationship Id="rId49" Type="http://schemas.openxmlformats.org/officeDocument/2006/relationships/hyperlink" Target="https://arxiv.org/search/stat?searchtype=author&amp;query=Zhang,+H" TargetMode="External"/><Relationship Id="rId57" Type="http://schemas.openxmlformats.org/officeDocument/2006/relationships/hyperlink" Target="https://arxiv.org/search/cs?searchtype=author&amp;query=Wen,+J" TargetMode="External"/><Relationship Id="rId10" Type="http://schemas.openxmlformats.org/officeDocument/2006/relationships/image" Target="media/image2.jpeg"/><Relationship Id="rId31" Type="http://schemas.openxmlformats.org/officeDocument/2006/relationships/hyperlink" Target="http://dx.doi.org/10.3390/e23030283" TargetMode="External"/><Relationship Id="rId44" Type="http://schemas.openxmlformats.org/officeDocument/2006/relationships/hyperlink" Target="https://arxiv.org/search/cs?searchtype=author&amp;query=Ramaneswaran,+S" TargetMode="External"/><Relationship Id="rId52" Type="http://schemas.openxmlformats.org/officeDocument/2006/relationships/hyperlink" Target="https://arxiv.org/search/stat?searchtype=author&amp;query=Odena,+A" TargetMode="External"/><Relationship Id="rId60" Type="http://schemas.openxmlformats.org/officeDocument/2006/relationships/hyperlink" Target="https://arxiv.org/pdf/2009.04968" TargetMode="External"/><Relationship Id="rId65" Type="http://schemas.openxmlformats.org/officeDocument/2006/relationships/footer" Target="footer1.xml"/><Relationship Id="rId4" Type="http://schemas.openxmlformats.org/officeDocument/2006/relationships/styles" Target="styles.xml"/><Relationship Id="rId9" Type="http://schemas.openxmlformats.org/officeDocument/2006/relationships/hyperlink" Target="https://nam11.safelinks.protection.outlook.com/?url=https%3A%2F%2Fcreativecommons.org%2Flicenses%2Fby-nc-nd%2F4.0&amp;data=05%7C01%7CPROCS%40elsevier.com%7C62360667222a4d5f398b08db29f20f6b%7C9274ee3f94254109a27f9fb15c10675d%7C0%7C0%7C638149891839468101%7CUnknown%7CTWFpbGZsb3d8eyJWIjoiMC4wLjAwMDAiLCJQIjoiV2luMzIiLCJBTiI6Ik1haWwiLCJXVCI6Mn0%3D%7C3000%7C%7C%7C&amp;sdata=YiZJOJH5ZqyE58SojxNCuUtjAhnNezZeuJK9WmAdNYY%3D&amp;reserved=0" TargetMode="External"/><Relationship Id="rId13" Type="http://schemas.openxmlformats.org/officeDocument/2006/relationships/image" Target="media/image5.jpg"/><Relationship Id="rId18" Type="http://schemas.openxmlformats.org/officeDocument/2006/relationships/hyperlink" Target="https://arxiv.org/abs/1706.03762v7" TargetMode="External"/><Relationship Id="rId39" Type="http://schemas.openxmlformats.org/officeDocument/2006/relationships/hyperlink" Target="https://arxiv.org/search/cs?searchtype=author&amp;query=Zhang,+J+M" TargetMode="External"/><Relationship Id="rId34" Type="http://schemas.openxmlformats.org/officeDocument/2006/relationships/hyperlink" Target="https://arxiv.org/search/cs?searchtype=author&amp;query=Gokkaya,+B" TargetMode="External"/><Relationship Id="rId50" Type="http://schemas.openxmlformats.org/officeDocument/2006/relationships/hyperlink" Target="https://arxiv.org/search/stat?searchtype=author&amp;query=Goodfellow,+I" TargetMode="External"/><Relationship Id="rId55" Type="http://schemas.openxmlformats.org/officeDocument/2006/relationships/hyperlink" Target="https://arxiv.org/search/cs?searchtype=author&amp;query=Tang,+T"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3.xml.rels><?xml version="1.0" encoding="UTF-8" standalone="yes"?>
<Relationships xmlns="http://schemas.openxmlformats.org/package/2006/relationships"><Relationship Id="rId1" Type="http://schemas.openxmlformats.org/officeDocument/2006/relationships/hyperlink" Target="https://nam11.safelinks.protection.outlook.com/?url=https%3A%2F%2Fcreativecommons.org%2Flicenses%2Fby-nc-nd%2F4.0&amp;data=05%7C01%7CPROCS%40elsevier.com%7C62360667222a4d5f398b08db29f20f6b%7C9274ee3f94254109a27f9fb15c10675d%7C0%7C0%7C638149891839468101%7CUnknown%7CTWFpbGZsb3d8eyJWIjoiMC4wLjAwMDAiLCJQIjoiV2luMzIiLCJBTiI6Ik1haWwiLCJXVCI6Mn0%3D%7C3000%7C%7C%7C&amp;sdata=YiZJOJH5ZqyE58SojxNCuUtjAhnNezZeuJK9WmAdNYY%3D&amp;reserved=0" TargetMode="External"/></Relationships>
</file>

<file path=word/_rels/footnotes.xml.rels><?xml version="1.0" encoding="UTF-8" standalone="yes"?>
<Relationships xmlns="http://schemas.openxmlformats.org/package/2006/relationships"><Relationship Id="rId1" Type="http://schemas.openxmlformats.org/officeDocument/2006/relationships/image" Target="media/image1.emf"/></Relationships>
</file>

<file path=word/_rels/header3.xml.rels><?xml version="1.0" encoding="UTF-8" standalone="yes"?>
<Relationships xmlns="http://schemas.openxmlformats.org/package/2006/relationships"><Relationship Id="rId3" Type="http://schemas.openxmlformats.org/officeDocument/2006/relationships/image" Target="media/image9.png"/><Relationship Id="rId2" Type="http://schemas.openxmlformats.org/officeDocument/2006/relationships/hyperlink" Target="http://www.sciencedirect.com/science/journal/22107843" TargetMode="External"/><Relationship Id="rId1" Type="http://schemas.openxmlformats.org/officeDocument/2006/relationships/image" Target="media/image8.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yaog\My%20Documents\--%20procedia\PROENG\Templates\newtemplate.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DefaultPlaceholder_1082065158"/>
        <w:category>
          <w:name w:val="General"/>
          <w:gallery w:val="placeholder"/>
        </w:category>
        <w:types>
          <w:type w:val="bbPlcHdr"/>
        </w:types>
        <w:behaviors>
          <w:behavior w:val="content"/>
        </w:behaviors>
        <w:guid w:val="{05ABAFB5-0FFD-43DE-9171-98EC546C277B}"/>
      </w:docPartPr>
      <w:docPartBody>
        <w:p w:rsidR="0082133F" w:rsidRDefault="00121A9E">
          <w:r w:rsidRPr="006A13EB">
            <w:rPr>
              <w:rStyle w:val="PlaceholderText"/>
            </w:rPr>
            <w:t>Click here to enter text.</w:t>
          </w:r>
        </w:p>
      </w:docPartBody>
    </w:docPart>
    <w:docPart>
      <w:docPartPr>
        <w:name w:val="DefaultPlaceholder_22675703"/>
        <w:category>
          <w:name w:val="General"/>
          <w:gallery w:val="placeholder"/>
        </w:category>
        <w:types>
          <w:type w:val="bbPlcHdr"/>
        </w:types>
        <w:behaviors>
          <w:behavior w:val="content"/>
        </w:behaviors>
        <w:guid w:val="{52086317-2D8A-443F-8BA7-726839F38D1F}"/>
      </w:docPartPr>
      <w:docPartBody>
        <w:p w:rsidR="000422C3" w:rsidRDefault="0041723B">
          <w:r w:rsidRPr="00062BA7">
            <w:rPr>
              <w:rStyle w:val="PlaceholderText"/>
            </w:rPr>
            <w:t>Click here to enter text.</w:t>
          </w:r>
        </w:p>
      </w:docPartBody>
    </w:docPart>
    <w:docPart>
      <w:docPartPr>
        <w:name w:val="F7358C82D3E44842B5ADBC8AFFA1AA2F"/>
        <w:category>
          <w:name w:val="General"/>
          <w:gallery w:val="placeholder"/>
        </w:category>
        <w:types>
          <w:type w:val="bbPlcHdr"/>
        </w:types>
        <w:behaviors>
          <w:behavior w:val="content"/>
        </w:behaviors>
        <w:guid w:val="{F914D6A8-84F2-4E3D-9A3E-D173B91C1C71}"/>
      </w:docPartPr>
      <w:docPartBody>
        <w:p w:rsidR="003621E2" w:rsidRDefault="00EE4E36" w:rsidP="00EE4E36">
          <w:pPr>
            <w:pStyle w:val="F7358C82D3E44842B5ADBC8AFFA1AA2F"/>
          </w:pPr>
          <w:r w:rsidRPr="006A13EB">
            <w:rPr>
              <w:rStyle w:val="PlaceholderText"/>
            </w:rPr>
            <w:t>Click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Helvetica">
    <w:panose1 w:val="020B0504020202020204"/>
    <w:charset w:val="00"/>
    <w:family w:val="swiss"/>
    <w:pitch w:val="variable"/>
    <w:sig w:usb0="E0002EFF" w:usb1="C000785B" w:usb2="00000009" w:usb3="00000000" w:csb0="000001FF" w:csb1="00000000"/>
  </w:font>
  <w:font w:name="Univers">
    <w:charset w:val="00"/>
    <w:family w:val="swiss"/>
    <w:pitch w:val="variable"/>
    <w:sig w:usb0="80000287" w:usb1="00000000" w:usb2="00000000" w:usb3="00000000" w:csb0="0000000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Nirmala UI">
    <w:panose1 w:val="020B0502040204020203"/>
    <w:charset w:val="00"/>
    <w:family w:val="swiss"/>
    <w:pitch w:val="variable"/>
    <w:sig w:usb0="80FF8023" w:usb1="0200004A" w:usb2="00000200" w:usb3="00000000" w:csb0="00000001" w:csb1="00000000"/>
  </w:font>
  <w:font w:name="VAGRounded LT Bold">
    <w:altName w:val="Calibri"/>
    <w:panose1 w:val="00000000000000000000"/>
    <w:charset w:val="00"/>
    <w:family w:val="modern"/>
    <w:notTrueType/>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2"/>
    <w:compatSetting w:name="useWord2013TrackBottomHyphenation" w:uri="http://schemas.microsoft.com/office/word" w:val="1"/>
  </w:compat>
  <w:rsids>
    <w:rsidRoot w:val="00121A9E"/>
    <w:rsid w:val="000422C3"/>
    <w:rsid w:val="00095C22"/>
    <w:rsid w:val="000C4FBE"/>
    <w:rsid w:val="000D4135"/>
    <w:rsid w:val="00121A9E"/>
    <w:rsid w:val="00156C60"/>
    <w:rsid w:val="001D2A78"/>
    <w:rsid w:val="001D3EC8"/>
    <w:rsid w:val="001F2884"/>
    <w:rsid w:val="00262E41"/>
    <w:rsid w:val="002D5EE7"/>
    <w:rsid w:val="002E213D"/>
    <w:rsid w:val="002E2B61"/>
    <w:rsid w:val="00342498"/>
    <w:rsid w:val="003473A3"/>
    <w:rsid w:val="003621E2"/>
    <w:rsid w:val="0036757A"/>
    <w:rsid w:val="00395581"/>
    <w:rsid w:val="003F1E61"/>
    <w:rsid w:val="004153C2"/>
    <w:rsid w:val="0041723B"/>
    <w:rsid w:val="0042234F"/>
    <w:rsid w:val="00475404"/>
    <w:rsid w:val="004F7F25"/>
    <w:rsid w:val="0054240A"/>
    <w:rsid w:val="005D7D9E"/>
    <w:rsid w:val="00625FA3"/>
    <w:rsid w:val="00633B11"/>
    <w:rsid w:val="006516B8"/>
    <w:rsid w:val="0065451B"/>
    <w:rsid w:val="00661E47"/>
    <w:rsid w:val="006D6F32"/>
    <w:rsid w:val="006F29DD"/>
    <w:rsid w:val="00727A3A"/>
    <w:rsid w:val="00730C47"/>
    <w:rsid w:val="007359AA"/>
    <w:rsid w:val="00740F49"/>
    <w:rsid w:val="007435BC"/>
    <w:rsid w:val="00761932"/>
    <w:rsid w:val="0078762A"/>
    <w:rsid w:val="007C0259"/>
    <w:rsid w:val="007C11FD"/>
    <w:rsid w:val="007D0D7B"/>
    <w:rsid w:val="00804252"/>
    <w:rsid w:val="0082133F"/>
    <w:rsid w:val="00844D40"/>
    <w:rsid w:val="008D5388"/>
    <w:rsid w:val="008D79E1"/>
    <w:rsid w:val="009149D3"/>
    <w:rsid w:val="00962B8C"/>
    <w:rsid w:val="009B2CA8"/>
    <w:rsid w:val="00A618FC"/>
    <w:rsid w:val="00A62C3F"/>
    <w:rsid w:val="00A75EE7"/>
    <w:rsid w:val="00B24DDA"/>
    <w:rsid w:val="00B36ABB"/>
    <w:rsid w:val="00B800E6"/>
    <w:rsid w:val="00BB356D"/>
    <w:rsid w:val="00BD3AF4"/>
    <w:rsid w:val="00BD6A06"/>
    <w:rsid w:val="00CD0734"/>
    <w:rsid w:val="00CD2AFA"/>
    <w:rsid w:val="00CD7784"/>
    <w:rsid w:val="00CE18D1"/>
    <w:rsid w:val="00CF7E1E"/>
    <w:rsid w:val="00D45880"/>
    <w:rsid w:val="00D4794C"/>
    <w:rsid w:val="00D83BD5"/>
    <w:rsid w:val="00DB2EBA"/>
    <w:rsid w:val="00DD2A37"/>
    <w:rsid w:val="00E33071"/>
    <w:rsid w:val="00E63750"/>
    <w:rsid w:val="00E65F58"/>
    <w:rsid w:val="00E8302A"/>
    <w:rsid w:val="00EC5B48"/>
    <w:rsid w:val="00EE4E36"/>
    <w:rsid w:val="00F15C09"/>
    <w:rsid w:val="00F42E6E"/>
    <w:rsid w:val="00F4691A"/>
    <w:rsid w:val="00F77934"/>
    <w:rsid w:val="00F957E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IN" w:eastAsia="en-IN"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1D2A78"/>
    <w:rPr>
      <w:color w:val="808080"/>
    </w:rPr>
  </w:style>
  <w:style w:type="paragraph" w:customStyle="1" w:styleId="F7358C82D3E44842B5ADBC8AFFA1AA2F">
    <w:name w:val="F7358C82D3E44842B5ADBC8AFFA1AA2F"/>
    <w:rsid w:val="00EE4E36"/>
    <w:pPr>
      <w:spacing w:after="160" w:line="259" w:lineRule="auto"/>
    </w:pPr>
    <w:rPr>
      <w:lang w:val="en-US" w:eastAsia="en-US"/>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92BE68D-DC5C-498B-92B1-78A1A52E38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newtemplate.dotx</Template>
  <TotalTime>0</TotalTime>
  <Pages>10</Pages>
  <Words>4292</Words>
  <Characters>24469</Characters>
  <Application>Microsoft Office Word</Application>
  <DocSecurity>0</DocSecurity>
  <Lines>203</Lines>
  <Paragraphs>57</Paragraphs>
  <ScaleCrop>false</ScaleCrop>
  <HeadingPairs>
    <vt:vector size="2" baseType="variant">
      <vt:variant>
        <vt:lpstr>Title</vt:lpstr>
      </vt:variant>
      <vt:variant>
        <vt:i4>1</vt:i4>
      </vt:variant>
    </vt:vector>
  </HeadingPairs>
  <TitlesOfParts>
    <vt:vector size="1" baseType="lpstr">
      <vt:lpstr>Article</vt:lpstr>
    </vt:vector>
  </TitlesOfParts>
  <Company>Hewlett-Packard Company</Company>
  <LinksUpToDate>false</LinksUpToDate>
  <CharactersWithSpaces>28704</CharactersWithSpaces>
  <SharedDoc>false</SharedDoc>
  <HLinks>
    <vt:vector size="12" baseType="variant">
      <vt:variant>
        <vt:i4>6291561</vt:i4>
      </vt:variant>
      <vt:variant>
        <vt:i4>14</vt:i4>
      </vt:variant>
      <vt:variant>
        <vt:i4>0</vt:i4>
      </vt:variant>
      <vt:variant>
        <vt:i4>5</vt:i4>
      </vt:variant>
      <vt:variant>
        <vt:lpwstr>http://www.elsevier.com/wps/find/authorsview.authors/authorartworkinstructions</vt:lpwstr>
      </vt:variant>
      <vt:variant>
        <vt:lpwstr/>
      </vt:variant>
      <vt:variant>
        <vt:i4>4194317</vt:i4>
      </vt:variant>
      <vt:variant>
        <vt:i4>10</vt:i4>
      </vt:variant>
      <vt:variant>
        <vt:i4>0</vt:i4>
      </vt:variant>
      <vt:variant>
        <vt:i4>5</vt:i4>
      </vt:variant>
      <vt:variant>
        <vt:lpwstr>http://www.sciencedirect.com/science/journal/22107843</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Article</dc:title>
  <dc:creator>yaog</dc:creator>
  <cp:lastModifiedBy>bsk anubala</cp:lastModifiedBy>
  <cp:revision>2</cp:revision>
  <cp:lastPrinted>2024-06-28T05:12:00Z</cp:lastPrinted>
  <dcterms:created xsi:type="dcterms:W3CDTF">2024-08-28T16:32:00Z</dcterms:created>
  <dcterms:modified xsi:type="dcterms:W3CDTF">2024-08-28T16:32:00Z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f51f177f69a12ece5c9238f9b162cf4a69a447467b78f2291b2652eb0ccb2ed6</vt:lpwstr>
  </property>
</Properties>
</file>